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7740"/>
        <w:gridCol w:w="23"/>
      </w:tblGrid>
      <w:tr w:rsidR="002F1D3E" w:rsidRPr="00E81053" w14:paraId="177A9121" w14:textId="77777777" w:rsidTr="002F1D3E">
        <w:trPr>
          <w:trHeight w:val="451"/>
        </w:trPr>
        <w:tc>
          <w:tcPr>
            <w:tcW w:w="10490" w:type="dxa"/>
            <w:gridSpan w:val="3"/>
            <w:shd w:val="clear" w:color="auto" w:fill="ED4E24"/>
            <w:vAlign w:val="center"/>
          </w:tcPr>
          <w:p w14:paraId="69C72245" w14:textId="77777777" w:rsidR="002F1D3E" w:rsidRPr="00A51DFA" w:rsidRDefault="002F1D3E" w:rsidP="002F1D3E">
            <w:pPr>
              <w:ind w:left="0" w:firstLine="0"/>
              <w:rPr>
                <w:rStyle w:val="ESCStyle"/>
                <w:rFonts w:ascii="Barlow" w:hAnsi="Barlow"/>
                <w:b/>
                <w:sz w:val="24"/>
                <w:szCs w:val="24"/>
              </w:rPr>
            </w:pPr>
            <w:r w:rsidRPr="00A51DFA">
              <w:rPr>
                <w:rStyle w:val="ESCStyle"/>
                <w:rFonts w:ascii="Barlow" w:hAnsi="Barlow"/>
                <w:b/>
                <w:color w:val="FFFFFF" w:themeColor="background1"/>
                <w:sz w:val="24"/>
                <w:szCs w:val="24"/>
              </w:rPr>
              <w:t>General Information</w:t>
            </w:r>
          </w:p>
        </w:tc>
      </w:tr>
      <w:tr w:rsidR="002F1D3E" w:rsidRPr="00E81053" w14:paraId="770D32F5" w14:textId="77777777" w:rsidTr="0061588E">
        <w:trPr>
          <w:gridAfter w:val="1"/>
          <w:wAfter w:w="23" w:type="dxa"/>
          <w:trHeight w:val="360"/>
        </w:trPr>
        <w:tc>
          <w:tcPr>
            <w:tcW w:w="2727" w:type="dxa"/>
            <w:shd w:val="clear" w:color="auto" w:fill="D9D9D9" w:themeFill="background1" w:themeFillShade="D9"/>
            <w:vAlign w:val="center"/>
          </w:tcPr>
          <w:p w14:paraId="541E4D38" w14:textId="4210B318" w:rsidR="002F1D3E" w:rsidRPr="00E81053" w:rsidRDefault="002F1D3E" w:rsidP="00A51DFA">
            <w:pPr>
              <w:ind w:right="0" w:hanging="770"/>
              <w:rPr>
                <w:rFonts w:ascii="Barlow" w:hAnsi="Barlow"/>
                <w:b/>
                <w:sz w:val="22"/>
              </w:rPr>
            </w:pPr>
            <w:r>
              <w:rPr>
                <w:rFonts w:ascii="Barlow" w:hAnsi="Barlow"/>
                <w:b/>
                <w:sz w:val="22"/>
              </w:rPr>
              <w:t>Employe Name</w:t>
            </w:r>
            <w:r w:rsidRPr="00E81053">
              <w:rPr>
                <w:rFonts w:ascii="Barlow" w:hAnsi="Barlow"/>
                <w:b/>
                <w:sz w:val="22"/>
              </w:rPr>
              <w:t>: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98539F5" w14:textId="5B1B3A95" w:rsidR="002F1D3E" w:rsidRPr="002F1D3E" w:rsidRDefault="002F1D3E" w:rsidP="0084561B">
            <w:pPr>
              <w:ind w:left="0" w:firstLine="0"/>
              <w:rPr>
                <w:rStyle w:val="ESCStyle"/>
                <w:rFonts w:ascii="Barlow" w:hAnsi="Barlow"/>
                <w:szCs w:val="20"/>
              </w:rPr>
            </w:pPr>
          </w:p>
        </w:tc>
      </w:tr>
      <w:tr w:rsidR="002F1D3E" w:rsidRPr="00E81053" w14:paraId="798A5AE9" w14:textId="77777777" w:rsidTr="0061588E">
        <w:trPr>
          <w:gridAfter w:val="1"/>
          <w:wAfter w:w="23" w:type="dxa"/>
          <w:trHeight w:val="360"/>
        </w:trPr>
        <w:tc>
          <w:tcPr>
            <w:tcW w:w="2727" w:type="dxa"/>
            <w:shd w:val="clear" w:color="auto" w:fill="D9D9D9" w:themeFill="background1" w:themeFillShade="D9"/>
            <w:vAlign w:val="center"/>
          </w:tcPr>
          <w:p w14:paraId="481BCDE1" w14:textId="0DF2379B" w:rsidR="008379FF" w:rsidRPr="00B0157A" w:rsidRDefault="002F1D3E" w:rsidP="00A51DFA">
            <w:pPr>
              <w:ind w:right="429" w:hanging="770"/>
              <w:rPr>
                <w:rFonts w:ascii="Barlow" w:hAnsi="Barlow"/>
                <w:b/>
                <w:sz w:val="22"/>
              </w:rPr>
            </w:pPr>
            <w:r>
              <w:rPr>
                <w:rFonts w:ascii="Barlow" w:hAnsi="Barlow"/>
                <w:b/>
                <w:sz w:val="22"/>
              </w:rPr>
              <w:t xml:space="preserve">Date of </w:t>
            </w:r>
            <w:r w:rsidR="00C80162">
              <w:rPr>
                <w:rFonts w:ascii="Barlow" w:hAnsi="Barlow"/>
                <w:b/>
                <w:sz w:val="22"/>
              </w:rPr>
              <w:t>Hire</w:t>
            </w:r>
            <w:r>
              <w:rPr>
                <w:rFonts w:ascii="Barlow" w:hAnsi="Barlow"/>
                <w:b/>
                <w:sz w:val="22"/>
              </w:rPr>
              <w:t>: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DB5FBD0" w14:textId="77777777" w:rsidR="002F1D3E" w:rsidRPr="002F1D3E" w:rsidRDefault="002F1D3E" w:rsidP="0084561B">
            <w:pPr>
              <w:ind w:left="0" w:firstLine="0"/>
              <w:rPr>
                <w:rStyle w:val="ESCStyle"/>
                <w:rFonts w:ascii="Barlow" w:hAnsi="Barlow"/>
                <w:szCs w:val="20"/>
              </w:rPr>
            </w:pPr>
          </w:p>
        </w:tc>
      </w:tr>
      <w:tr w:rsidR="00B050F5" w:rsidRPr="00E81053" w14:paraId="22C0A18E" w14:textId="77777777" w:rsidTr="0061588E">
        <w:trPr>
          <w:gridAfter w:val="1"/>
          <w:wAfter w:w="23" w:type="dxa"/>
          <w:trHeight w:val="360"/>
        </w:trPr>
        <w:tc>
          <w:tcPr>
            <w:tcW w:w="2727" w:type="dxa"/>
            <w:shd w:val="clear" w:color="auto" w:fill="D9D9D9" w:themeFill="background1" w:themeFillShade="D9"/>
            <w:vAlign w:val="center"/>
          </w:tcPr>
          <w:p w14:paraId="34FD21E7" w14:textId="3B8232B1" w:rsidR="00B050F5" w:rsidRDefault="002A530E" w:rsidP="00A51DFA">
            <w:pPr>
              <w:ind w:right="429" w:hanging="770"/>
              <w:rPr>
                <w:rFonts w:ascii="Barlow" w:hAnsi="Barlow"/>
                <w:b/>
                <w:sz w:val="22"/>
              </w:rPr>
            </w:pPr>
            <w:r>
              <w:rPr>
                <w:rFonts w:ascii="Barlow" w:hAnsi="Barlow"/>
                <w:b/>
                <w:sz w:val="22"/>
              </w:rPr>
              <w:t>End Date of Hire: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E0A7893" w14:textId="77777777" w:rsidR="00B050F5" w:rsidRPr="002F1D3E" w:rsidRDefault="00B050F5" w:rsidP="0084561B">
            <w:pPr>
              <w:ind w:left="0" w:firstLine="0"/>
              <w:rPr>
                <w:rStyle w:val="ESCStyle"/>
                <w:rFonts w:ascii="Barlow" w:hAnsi="Barlow"/>
                <w:szCs w:val="20"/>
              </w:rPr>
            </w:pPr>
          </w:p>
        </w:tc>
      </w:tr>
      <w:tr w:rsidR="00C80162" w:rsidRPr="00E81053" w14:paraId="06DEC558" w14:textId="77777777" w:rsidTr="0061588E">
        <w:trPr>
          <w:gridAfter w:val="1"/>
          <w:wAfter w:w="23" w:type="dxa"/>
          <w:trHeight w:val="360"/>
        </w:trPr>
        <w:tc>
          <w:tcPr>
            <w:tcW w:w="2727" w:type="dxa"/>
            <w:shd w:val="clear" w:color="auto" w:fill="D9D9D9" w:themeFill="background1" w:themeFillShade="D9"/>
            <w:vAlign w:val="center"/>
          </w:tcPr>
          <w:p w14:paraId="17300E89" w14:textId="5295A8A7" w:rsidR="00C80162" w:rsidRDefault="00B050F5" w:rsidP="00A51DFA">
            <w:pPr>
              <w:ind w:right="74" w:hanging="770"/>
              <w:rPr>
                <w:rFonts w:ascii="Barlow" w:hAnsi="Barlow"/>
                <w:b/>
                <w:sz w:val="22"/>
              </w:rPr>
            </w:pPr>
            <w:r>
              <w:rPr>
                <w:rFonts w:ascii="Barlow" w:hAnsi="Barlow"/>
                <w:b/>
                <w:sz w:val="22"/>
              </w:rPr>
              <w:t>Position: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9AA572B" w14:textId="77777777" w:rsidR="00C80162" w:rsidRPr="002F1D3E" w:rsidRDefault="00C80162" w:rsidP="0084561B">
            <w:pPr>
              <w:ind w:left="0" w:firstLine="0"/>
              <w:rPr>
                <w:rStyle w:val="ESCStyle"/>
                <w:rFonts w:ascii="Barlow" w:hAnsi="Barlow"/>
                <w:szCs w:val="20"/>
              </w:rPr>
            </w:pPr>
          </w:p>
        </w:tc>
      </w:tr>
      <w:tr w:rsidR="00B050F5" w:rsidRPr="00E81053" w14:paraId="1AD9E502" w14:textId="77777777" w:rsidTr="0061588E">
        <w:trPr>
          <w:gridAfter w:val="1"/>
          <w:wAfter w:w="23" w:type="dxa"/>
          <w:trHeight w:val="360"/>
        </w:trPr>
        <w:tc>
          <w:tcPr>
            <w:tcW w:w="2727" w:type="dxa"/>
            <w:shd w:val="clear" w:color="auto" w:fill="D9D9D9" w:themeFill="background1" w:themeFillShade="D9"/>
            <w:vAlign w:val="center"/>
          </w:tcPr>
          <w:p w14:paraId="5C39E4B2" w14:textId="34334EA6" w:rsidR="00B050F5" w:rsidRDefault="00B050F5" w:rsidP="00A51DFA">
            <w:pPr>
              <w:ind w:right="74" w:hanging="770"/>
              <w:rPr>
                <w:rFonts w:ascii="Barlow" w:hAnsi="Barlow"/>
                <w:b/>
                <w:sz w:val="22"/>
              </w:rPr>
            </w:pPr>
            <w:r>
              <w:rPr>
                <w:rFonts w:ascii="Barlow" w:hAnsi="Barlow"/>
                <w:b/>
                <w:sz w:val="22"/>
              </w:rPr>
              <w:t>Supervisor Name: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40765D1" w14:textId="77777777" w:rsidR="00B050F5" w:rsidRPr="002F1D3E" w:rsidRDefault="00B050F5" w:rsidP="0084561B">
            <w:pPr>
              <w:ind w:left="0" w:firstLine="0"/>
              <w:rPr>
                <w:rStyle w:val="ESCStyle"/>
                <w:rFonts w:ascii="Barlow" w:hAnsi="Barlow"/>
                <w:szCs w:val="20"/>
              </w:rPr>
            </w:pPr>
          </w:p>
        </w:tc>
      </w:tr>
    </w:tbl>
    <w:p w14:paraId="4F0011FF" w14:textId="77777777" w:rsidR="002F1D3E" w:rsidRDefault="002F1D3E" w:rsidP="007C709E">
      <w:pPr>
        <w:spacing w:after="160" w:line="259" w:lineRule="auto"/>
        <w:ind w:left="0" w:right="0" w:firstLine="0"/>
        <w:rPr>
          <w:rFonts w:ascii="Barlow" w:hAnsi="Barlow"/>
          <w:b/>
        </w:rPr>
      </w:pPr>
    </w:p>
    <w:tbl>
      <w:tblPr>
        <w:tblStyle w:val="TableGrid0"/>
        <w:tblW w:w="10440" w:type="dxa"/>
        <w:tblInd w:w="-545" w:type="dxa"/>
        <w:tblCellMar>
          <w:top w:w="44" w:type="dxa"/>
          <w:left w:w="5" w:type="dxa"/>
          <w:right w:w="67" w:type="dxa"/>
        </w:tblCellMar>
        <w:tblLook w:val="04A0" w:firstRow="1" w:lastRow="0" w:firstColumn="1" w:lastColumn="0" w:noHBand="0" w:noVBand="1"/>
      </w:tblPr>
      <w:tblGrid>
        <w:gridCol w:w="719"/>
        <w:gridCol w:w="682"/>
        <w:gridCol w:w="9039"/>
      </w:tblGrid>
      <w:tr w:rsidR="00796DE5" w14:paraId="1A2327A4" w14:textId="77777777" w:rsidTr="000B1A5C">
        <w:trPr>
          <w:trHeight w:val="355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B1FB302" w14:textId="0C08DD96" w:rsidR="00796DE5" w:rsidRPr="00141EE7" w:rsidRDefault="002A530E" w:rsidP="00141EE7">
            <w:pPr>
              <w:ind w:left="0" w:firstLine="87"/>
              <w:rPr>
                <w:rFonts w:ascii="Barlow" w:hAnsi="Barlow"/>
                <w:b/>
                <w:color w:val="FFFFFF"/>
              </w:rPr>
            </w:pPr>
            <w:r>
              <w:rPr>
                <w:rFonts w:ascii="Barlow" w:hAnsi="Barlow"/>
                <w:b/>
                <w:color w:val="FFFFFF"/>
              </w:rPr>
              <w:t>Preparation</w:t>
            </w:r>
            <w:r w:rsidR="007B7FD3" w:rsidRPr="00141EE7">
              <w:rPr>
                <w:rFonts w:ascii="Barlow" w:hAnsi="Barlow"/>
                <w:b/>
                <w:color w:val="FFFFFF"/>
              </w:rPr>
              <w:t xml:space="preserve"> Checklist</w:t>
            </w:r>
          </w:p>
        </w:tc>
      </w:tr>
      <w:tr w:rsidR="00796DE5" w14:paraId="7B760B04" w14:textId="77777777" w:rsidTr="00141EE7">
        <w:trPr>
          <w:trHeight w:val="3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4E24"/>
          </w:tcPr>
          <w:p w14:paraId="7EC62EBF" w14:textId="62D584E8" w:rsidR="00796DE5" w:rsidRPr="006C194D" w:rsidRDefault="00796DE5" w:rsidP="00404BD3">
            <w:pPr>
              <w:widowControl w:val="0"/>
              <w:spacing w:line="259" w:lineRule="auto"/>
              <w:ind w:left="0" w:right="0" w:firstLine="87"/>
              <w:jc w:val="center"/>
              <w:rPr>
                <w:rFonts w:ascii="Barlow" w:hAnsi="Barlow"/>
                <w:sz w:val="22"/>
                <w:szCs w:val="22"/>
              </w:rPr>
            </w:pPr>
            <w:r w:rsidRPr="006C194D">
              <w:rPr>
                <w:rFonts w:ascii="Barlow" w:hAnsi="Barlow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4E24"/>
          </w:tcPr>
          <w:p w14:paraId="13FC530B" w14:textId="34589438" w:rsidR="00796DE5" w:rsidRPr="006C194D" w:rsidRDefault="00796DE5" w:rsidP="00404BD3">
            <w:pPr>
              <w:widowControl w:val="0"/>
              <w:spacing w:line="259" w:lineRule="auto"/>
              <w:ind w:left="170" w:right="0" w:hanging="82"/>
              <w:jc w:val="center"/>
              <w:rPr>
                <w:rFonts w:ascii="Barlow" w:hAnsi="Barlow"/>
                <w:sz w:val="22"/>
                <w:szCs w:val="22"/>
              </w:rPr>
            </w:pPr>
            <w:r w:rsidRPr="006C194D">
              <w:rPr>
                <w:rFonts w:ascii="Barlow" w:hAnsi="Barlow"/>
                <w:b/>
                <w:color w:val="FFFFFF"/>
                <w:sz w:val="22"/>
                <w:szCs w:val="22"/>
              </w:rPr>
              <w:t>No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4E24"/>
          </w:tcPr>
          <w:p w14:paraId="520A9800" w14:textId="77777777" w:rsidR="00796DE5" w:rsidRPr="006C194D" w:rsidRDefault="00796DE5" w:rsidP="00A451A8">
            <w:pPr>
              <w:widowControl w:val="0"/>
              <w:spacing w:line="259" w:lineRule="auto"/>
              <w:ind w:left="0" w:right="45" w:firstLine="0"/>
              <w:jc w:val="center"/>
              <w:rPr>
                <w:rFonts w:ascii="Barlow" w:hAnsi="Barlow"/>
                <w:sz w:val="22"/>
                <w:szCs w:val="22"/>
              </w:rPr>
            </w:pPr>
            <w:r w:rsidRPr="006C194D">
              <w:rPr>
                <w:rFonts w:ascii="Barlow" w:hAnsi="Barlow"/>
                <w:b/>
                <w:color w:val="FFFFFF"/>
                <w:sz w:val="22"/>
                <w:szCs w:val="22"/>
              </w:rPr>
              <w:t xml:space="preserve">Description  </w:t>
            </w:r>
          </w:p>
        </w:tc>
      </w:tr>
      <w:tr w:rsidR="00796DE5" w14:paraId="4E631B68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A28B" w14:textId="20B37A6B" w:rsidR="00796DE5" w:rsidRPr="006C194D" w:rsidRDefault="00796DE5" w:rsidP="00404BD3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Barlow" w:hAnsi="Barlow"/>
                <w:sz w:val="22"/>
                <w:szCs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A5B5" w14:textId="206C1252" w:rsidR="00796DE5" w:rsidRPr="006C194D" w:rsidRDefault="00796DE5" w:rsidP="00404BD3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Barlow" w:hAnsi="Barlow"/>
                <w:sz w:val="22"/>
                <w:szCs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EA4C" w14:textId="7D4E7329" w:rsidR="00796DE5" w:rsidRPr="006C194D" w:rsidRDefault="00E96F5C" w:rsidP="00A451A8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  <w:szCs w:val="22"/>
              </w:rPr>
            </w:pPr>
            <w:r>
              <w:rPr>
                <w:rFonts w:ascii="Barlow" w:hAnsi="Barlow"/>
                <w:sz w:val="22"/>
                <w:szCs w:val="22"/>
              </w:rPr>
              <w:t xml:space="preserve">Training &amp; Certifications </w:t>
            </w:r>
            <w:r w:rsidR="007F1464">
              <w:rPr>
                <w:rFonts w:ascii="Barlow" w:hAnsi="Barlow"/>
                <w:sz w:val="22"/>
                <w:szCs w:val="22"/>
              </w:rPr>
              <w:t xml:space="preserve">collected </w:t>
            </w:r>
            <w:r w:rsidR="00DF1BB8">
              <w:rPr>
                <w:rFonts w:ascii="Barlow" w:hAnsi="Barlow"/>
                <w:sz w:val="22"/>
                <w:szCs w:val="22"/>
              </w:rPr>
              <w:t xml:space="preserve">&amp; verified </w:t>
            </w:r>
            <w:r w:rsidR="007F1464">
              <w:rPr>
                <w:rFonts w:ascii="Barlow" w:hAnsi="Barlow"/>
                <w:sz w:val="22"/>
                <w:szCs w:val="22"/>
              </w:rPr>
              <w:t>for all required use of equipment/type of work</w:t>
            </w:r>
          </w:p>
        </w:tc>
      </w:tr>
      <w:tr w:rsidR="004933A9" w14:paraId="3BA5F312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08AD" w14:textId="6D931BD1" w:rsidR="004933A9" w:rsidRPr="006C194D" w:rsidRDefault="004933A9" w:rsidP="004933A9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A0F9" w14:textId="3F9F149E" w:rsidR="004933A9" w:rsidRPr="006C194D" w:rsidRDefault="004933A9" w:rsidP="004933A9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5F46" w14:textId="5FDCF4F9" w:rsidR="004933A9" w:rsidRDefault="004933A9" w:rsidP="004933A9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 xml:space="preserve">Onboarding plan </w:t>
            </w:r>
            <w:r w:rsidR="001620D6">
              <w:rPr>
                <w:rFonts w:ascii="Barlow" w:hAnsi="Barlow"/>
                <w:sz w:val="22"/>
              </w:rPr>
              <w:t>and on-the-job training</w:t>
            </w:r>
            <w:r w:rsidR="00B0757B">
              <w:rPr>
                <w:rFonts w:ascii="Barlow" w:hAnsi="Barlow"/>
                <w:sz w:val="22"/>
              </w:rPr>
              <w:t>/job specific training</w:t>
            </w:r>
            <w:r w:rsidR="001620D6">
              <w:rPr>
                <w:rFonts w:ascii="Barlow" w:hAnsi="Barlow"/>
                <w:sz w:val="22"/>
              </w:rPr>
              <w:t xml:space="preserve"> plan </w:t>
            </w:r>
            <w:r>
              <w:rPr>
                <w:rFonts w:ascii="Barlow" w:hAnsi="Barlow"/>
                <w:sz w:val="22"/>
              </w:rPr>
              <w:t>developed and assigned for responsibility</w:t>
            </w:r>
          </w:p>
        </w:tc>
      </w:tr>
      <w:tr w:rsidR="002F656F" w14:paraId="29876EBC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B50B" w14:textId="2C1AC9A3" w:rsidR="002F656F" w:rsidRPr="006C194D" w:rsidRDefault="002F656F" w:rsidP="002F656F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3214" w14:textId="1AB64F0E" w:rsidR="002F656F" w:rsidRPr="006C194D" w:rsidRDefault="002F656F" w:rsidP="002F656F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F3E5" w14:textId="4FE141EC" w:rsidR="002F656F" w:rsidRDefault="002F656F" w:rsidP="002F656F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>H&amp;S Orientation &amp; tour of worksite planned</w:t>
            </w:r>
          </w:p>
        </w:tc>
      </w:tr>
      <w:tr w:rsidR="00626838" w14:paraId="7977E777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9431" w14:textId="2CDCD184" w:rsidR="00626838" w:rsidRPr="006C194D" w:rsidRDefault="00626838" w:rsidP="00626838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D6EC" w14:textId="2E5E79BD" w:rsidR="00626838" w:rsidRPr="006C194D" w:rsidRDefault="00626838" w:rsidP="00626838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DB46" w14:textId="6AB9C9DE" w:rsidR="00626838" w:rsidRDefault="00626838" w:rsidP="00626838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>Identify new employee supervisor &amp; responsibilities</w:t>
            </w:r>
          </w:p>
        </w:tc>
      </w:tr>
      <w:tr w:rsidR="00626838" w14:paraId="098DB81A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4EA8" w14:textId="6D079726" w:rsidR="00626838" w:rsidRPr="006C194D" w:rsidRDefault="00626838" w:rsidP="00626838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4FC3" w14:textId="573E71F5" w:rsidR="00626838" w:rsidRPr="006C194D" w:rsidRDefault="00626838" w:rsidP="00626838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9F50" w14:textId="7EE9855D" w:rsidR="00626838" w:rsidRDefault="00626838" w:rsidP="00626838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 xml:space="preserve">PPE requirements outlined &amp; training in use, care &amp; maintenance planned  </w:t>
            </w:r>
          </w:p>
        </w:tc>
      </w:tr>
      <w:tr w:rsidR="00626838" w14:paraId="2D6DEEFF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7079" w14:textId="11A6A63D" w:rsidR="00626838" w:rsidRPr="006C194D" w:rsidRDefault="00626838" w:rsidP="00626838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A02E" w14:textId="41442AA8" w:rsidR="00626838" w:rsidRPr="006C194D" w:rsidRDefault="00626838" w:rsidP="00626838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F6D5" w14:textId="780DA9E9" w:rsidR="00626838" w:rsidRDefault="00626838" w:rsidP="00626838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>Formal Hazard Assessments for all job tasks ready for new employee review</w:t>
            </w:r>
          </w:p>
        </w:tc>
      </w:tr>
      <w:tr w:rsidR="00626838" w14:paraId="39FF1D7D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7AC3" w14:textId="2C990567" w:rsidR="00626838" w:rsidRPr="006C194D" w:rsidRDefault="00626838" w:rsidP="00626838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5B17" w14:textId="0570FCF7" w:rsidR="00626838" w:rsidRPr="006C194D" w:rsidRDefault="00626838" w:rsidP="00626838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4970" w14:textId="1C784B0E" w:rsidR="00626838" w:rsidRDefault="00626838" w:rsidP="00626838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>Emergency Response procedures and site-specific emergency response procedures</w:t>
            </w:r>
          </w:p>
        </w:tc>
      </w:tr>
      <w:tr w:rsidR="00626838" w14:paraId="297DA921" w14:textId="77777777" w:rsidTr="000B1A5C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6601" w14:textId="603B4D5E" w:rsidR="00626838" w:rsidRPr="006C194D" w:rsidRDefault="00626838" w:rsidP="00626838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16D1" w14:textId="5E13FB7E" w:rsidR="00626838" w:rsidRPr="006C194D" w:rsidRDefault="00626838" w:rsidP="00626838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43B1" w14:textId="1670E7A3" w:rsidR="00626838" w:rsidRPr="006C194D" w:rsidRDefault="00626838" w:rsidP="00626838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>Working Alone requirements &amp; procedure ready for review</w:t>
            </w:r>
          </w:p>
        </w:tc>
      </w:tr>
      <w:tr w:rsidR="00626838" w14:paraId="13A8FD17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29EF" w14:textId="3FA403A4" w:rsidR="00626838" w:rsidRPr="006C194D" w:rsidRDefault="00626838" w:rsidP="00626838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9297" w14:textId="122C6F84" w:rsidR="00626838" w:rsidRPr="006C194D" w:rsidRDefault="00626838" w:rsidP="00626838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5964" w14:textId="40BC02BC" w:rsidR="00626838" w:rsidRPr="006C194D" w:rsidRDefault="00626838" w:rsidP="00626838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>Identify any outstanding training and/or certifications required and include in plan</w:t>
            </w:r>
          </w:p>
        </w:tc>
      </w:tr>
      <w:tr w:rsidR="00664EB3" w14:paraId="1FB6EF02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E9B8" w14:textId="2098F792" w:rsidR="00664EB3" w:rsidRPr="006C194D" w:rsidRDefault="00664EB3" w:rsidP="00664EB3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271C" w14:textId="275E5F07" w:rsidR="00664EB3" w:rsidRPr="006C194D" w:rsidRDefault="00664EB3" w:rsidP="00664EB3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5342" w14:textId="006A9989" w:rsidR="00664EB3" w:rsidRDefault="00664EB3" w:rsidP="00664EB3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>Identify if WHMIS Training is required and include in plan</w:t>
            </w:r>
          </w:p>
        </w:tc>
      </w:tr>
      <w:tr w:rsidR="00664EB3" w14:paraId="544975DF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11D4" w14:textId="4DBED2A0" w:rsidR="00664EB3" w:rsidRPr="006C194D" w:rsidRDefault="00664EB3" w:rsidP="00664EB3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CDE1" w14:textId="2CA31C64" w:rsidR="00664EB3" w:rsidRPr="006C194D" w:rsidRDefault="00664EB3" w:rsidP="00664EB3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FEBE" w14:textId="593A5D9D" w:rsidR="00664EB3" w:rsidRPr="006C194D" w:rsidRDefault="00664EB3" w:rsidP="00664EB3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>Emergency Contact information identified and held with HR</w:t>
            </w:r>
          </w:p>
        </w:tc>
      </w:tr>
      <w:tr w:rsidR="00664EB3" w14:paraId="37A224CE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C45B" w14:textId="0885011F" w:rsidR="00664EB3" w:rsidRPr="006C194D" w:rsidRDefault="00664EB3" w:rsidP="00664EB3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9075" w14:textId="7188BF1A" w:rsidR="00664EB3" w:rsidRPr="006C194D" w:rsidRDefault="00664EB3" w:rsidP="00664EB3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9139" w14:textId="253D7C4E" w:rsidR="00664EB3" w:rsidRPr="006C194D" w:rsidRDefault="00664EB3" w:rsidP="00664EB3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>HSE Committee or HSR Rep identified and outlined on how to access</w:t>
            </w:r>
          </w:p>
        </w:tc>
      </w:tr>
      <w:tr w:rsidR="00664EB3" w14:paraId="7FAC2BD3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B84B" w14:textId="2618352B" w:rsidR="00664EB3" w:rsidRPr="006C194D" w:rsidRDefault="00664EB3" w:rsidP="00664EB3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FDB2" w14:textId="09BC7BAE" w:rsidR="00664EB3" w:rsidRPr="006C194D" w:rsidRDefault="00664EB3" w:rsidP="00664EB3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7772" w14:textId="20D72459" w:rsidR="00664EB3" w:rsidRPr="006C194D" w:rsidRDefault="00664EB3" w:rsidP="00664EB3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 xml:space="preserve">Provide </w:t>
            </w:r>
            <w:hyperlink r:id="rId11" w:history="1">
              <w:r w:rsidRPr="009D07B9">
                <w:rPr>
                  <w:rStyle w:val="Hyperlink"/>
                  <w:rFonts w:ascii="Barlow" w:hAnsi="Barlow"/>
                  <w:kern w:val="0"/>
                  <w:sz w:val="22"/>
                  <w:szCs w:val="22"/>
                  <w:lang w:val="en-CA"/>
                  <w14:ligatures w14:val="none"/>
                </w:rPr>
                <w:t>MS</w:t>
              </w:r>
              <w:r w:rsidRPr="009D07B9">
                <w:rPr>
                  <w:rStyle w:val="Hyperlink"/>
                  <w:rFonts w:ascii="Barlow" w:hAnsi="Barlow"/>
                  <w:sz w:val="22"/>
                </w:rPr>
                <w:t>I Warm-up Guide</w:t>
              </w:r>
            </w:hyperlink>
          </w:p>
        </w:tc>
      </w:tr>
      <w:tr w:rsidR="00664EB3" w14:paraId="1AFB0968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2E93" w14:textId="1EE17983" w:rsidR="00664EB3" w:rsidRPr="006C194D" w:rsidRDefault="00664EB3" w:rsidP="00664EB3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66B1" w14:textId="4AFF4C03" w:rsidR="00664EB3" w:rsidRPr="006C194D" w:rsidRDefault="00664EB3" w:rsidP="00664EB3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4AFF" w14:textId="5874B7D8" w:rsidR="00664EB3" w:rsidRPr="006C194D" w:rsidRDefault="00664EB3" w:rsidP="00664EB3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 xml:space="preserve">Provide </w:t>
            </w:r>
            <w:hyperlink r:id="rId12" w:history="1">
              <w:r w:rsidRPr="00E973CE">
                <w:rPr>
                  <w:rStyle w:val="Hyperlink"/>
                  <w:rFonts w:ascii="Barlow" w:hAnsi="Barlow"/>
                  <w:kern w:val="0"/>
                  <w:sz w:val="22"/>
                  <w:szCs w:val="22"/>
                  <w:lang w:val="en-CA"/>
                  <w14:ligatures w14:val="none"/>
                </w:rPr>
                <w:t xml:space="preserve">Working in Hot </w:t>
              </w:r>
              <w:r w:rsidRPr="00E973CE">
                <w:rPr>
                  <w:rStyle w:val="Hyperlink"/>
                  <w:rFonts w:ascii="Barlow" w:hAnsi="Barlow"/>
                  <w:sz w:val="22"/>
                </w:rPr>
                <w:t>Temperature Toolbox Talk</w:t>
              </w:r>
            </w:hyperlink>
          </w:p>
        </w:tc>
      </w:tr>
      <w:tr w:rsidR="008979FA" w14:paraId="4C30AF62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1FA4" w14:textId="2E7DBD37" w:rsidR="008979FA" w:rsidRPr="006C194D" w:rsidRDefault="008979FA" w:rsidP="008979FA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AF71" w14:textId="28D0A8EB" w:rsidR="008979FA" w:rsidRPr="006C194D" w:rsidRDefault="008979FA" w:rsidP="008979FA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6C3A" w14:textId="04FE4F8F" w:rsidR="008979FA" w:rsidRDefault="008979FA" w:rsidP="008979FA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 xml:space="preserve">Provide </w:t>
            </w:r>
            <w:hyperlink r:id="rId13" w:history="1">
              <w:r w:rsidRPr="00FF6E78">
                <w:rPr>
                  <w:rStyle w:val="Hyperlink"/>
                  <w:rFonts w:ascii="Barlow" w:hAnsi="Barlow"/>
                  <w:kern w:val="0"/>
                  <w:sz w:val="22"/>
                  <w:szCs w:val="22"/>
                  <w:lang w:val="en-CA"/>
                  <w14:ligatures w14:val="none"/>
                </w:rPr>
                <w:t xml:space="preserve">Vehicle Movement </w:t>
              </w:r>
              <w:r w:rsidRPr="00FF6E78">
                <w:rPr>
                  <w:rStyle w:val="Hyperlink"/>
                  <w:rFonts w:ascii="Barlow" w:hAnsi="Barlow"/>
                  <w:sz w:val="22"/>
                </w:rPr>
                <w:t>Safety Toolbox Talk</w:t>
              </w:r>
            </w:hyperlink>
          </w:p>
        </w:tc>
      </w:tr>
      <w:tr w:rsidR="008979FA" w14:paraId="0A91196B" w14:textId="77777777" w:rsidTr="00404BD3">
        <w:trPr>
          <w:trHeight w:val="3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9C7F" w14:textId="3F13FC7C" w:rsidR="008979FA" w:rsidRPr="006C194D" w:rsidRDefault="008979FA" w:rsidP="008979FA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7313" w14:textId="7CCA0260" w:rsidR="008979FA" w:rsidRPr="006C194D" w:rsidRDefault="008979FA" w:rsidP="008979FA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Segoe UI Symbol" w:eastAsia="MS Gothic" w:hAnsi="Segoe UI Symbol" w:cs="Segoe UI Symbol"/>
                <w:sz w:val="22"/>
              </w:rPr>
            </w:pPr>
            <w:r w:rsidRPr="006C194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8FEB" w14:textId="65F9D26C" w:rsidR="008979FA" w:rsidRPr="006C194D" w:rsidRDefault="008979FA" w:rsidP="008979FA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</w:rPr>
            </w:pPr>
            <w:r>
              <w:rPr>
                <w:rFonts w:ascii="Barlow" w:hAnsi="Barlow"/>
                <w:sz w:val="22"/>
              </w:rPr>
              <w:t>Identify other resources for type of work/environments to collect &amp; have ready for review</w:t>
            </w:r>
          </w:p>
        </w:tc>
      </w:tr>
      <w:tr w:rsidR="008979FA" w:rsidRPr="000B1A5C" w14:paraId="1D8DDAE5" w14:textId="77777777" w:rsidTr="00404BD3">
        <w:trPr>
          <w:trHeight w:val="37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2C52" w14:textId="1EB31A19" w:rsidR="008979FA" w:rsidRPr="000B1A5C" w:rsidRDefault="008979FA" w:rsidP="008979FA">
            <w:pPr>
              <w:widowControl w:val="0"/>
              <w:spacing w:line="259" w:lineRule="auto"/>
              <w:ind w:left="234" w:right="0" w:hanging="147"/>
              <w:jc w:val="center"/>
              <w:rPr>
                <w:rFonts w:ascii="Barlow" w:hAnsi="Barlow"/>
                <w:sz w:val="22"/>
                <w:szCs w:val="22"/>
              </w:rPr>
            </w:pPr>
            <w:r w:rsidRPr="000B1A5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3189" w14:textId="57FD06CD" w:rsidR="008979FA" w:rsidRPr="000B1A5C" w:rsidRDefault="008979FA" w:rsidP="008979FA">
            <w:pPr>
              <w:widowControl w:val="0"/>
              <w:spacing w:line="259" w:lineRule="auto"/>
              <w:ind w:left="190" w:right="0" w:hanging="147"/>
              <w:jc w:val="center"/>
              <w:rPr>
                <w:rFonts w:ascii="Barlow" w:hAnsi="Barlow"/>
                <w:sz w:val="22"/>
                <w:szCs w:val="22"/>
              </w:rPr>
            </w:pPr>
            <w:r w:rsidRPr="000B1A5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3667" w14:textId="50B99916" w:rsidR="008979FA" w:rsidRPr="000B1A5C" w:rsidRDefault="008979FA" w:rsidP="008979FA">
            <w:pPr>
              <w:widowControl w:val="0"/>
              <w:spacing w:line="259" w:lineRule="auto"/>
              <w:ind w:left="101" w:right="0" w:firstLine="0"/>
              <w:rPr>
                <w:rFonts w:ascii="Barlow" w:hAnsi="Barlow"/>
                <w:sz w:val="22"/>
                <w:szCs w:val="22"/>
              </w:rPr>
            </w:pPr>
            <w:r>
              <w:rPr>
                <w:rFonts w:ascii="Barlow" w:hAnsi="Barlow"/>
                <w:sz w:val="22"/>
              </w:rPr>
              <w:t xml:space="preserve">Schedule regular (safety) check-ins with employee </w:t>
            </w:r>
          </w:p>
        </w:tc>
      </w:tr>
    </w:tbl>
    <w:p w14:paraId="67BDFE00" w14:textId="50DA3160" w:rsidR="001361F2" w:rsidRPr="000B1A5C" w:rsidRDefault="001361F2" w:rsidP="007C709E">
      <w:pPr>
        <w:spacing w:after="160" w:line="259" w:lineRule="auto"/>
        <w:ind w:left="0" w:right="0" w:firstLine="0"/>
        <w:rPr>
          <w:rFonts w:ascii="Barlow" w:hAnsi="Barlow"/>
          <w:b/>
        </w:rPr>
      </w:pPr>
    </w:p>
    <w:p w14:paraId="5DA518B3" w14:textId="77777777" w:rsidR="001361F2" w:rsidRPr="000B1A5C" w:rsidRDefault="001361F2">
      <w:pPr>
        <w:ind w:left="0" w:right="0" w:firstLine="0"/>
        <w:rPr>
          <w:rFonts w:ascii="Barlow" w:hAnsi="Barlow"/>
          <w:b/>
        </w:rPr>
      </w:pPr>
      <w:r w:rsidRPr="000B1A5C">
        <w:rPr>
          <w:rFonts w:ascii="Barlow" w:hAnsi="Barlow"/>
          <w:b/>
        </w:rPr>
        <w:br w:type="page"/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2F1D3E" w:rsidRPr="000B1A5C" w14:paraId="5B0EAEFC" w14:textId="77777777" w:rsidTr="000B1A5C">
        <w:trPr>
          <w:trHeight w:val="440"/>
        </w:trPr>
        <w:tc>
          <w:tcPr>
            <w:tcW w:w="10440" w:type="dxa"/>
            <w:shd w:val="clear" w:color="auto" w:fill="ED4E24"/>
            <w:vAlign w:val="center"/>
          </w:tcPr>
          <w:p w14:paraId="6A3053E0" w14:textId="1236D8FF" w:rsidR="002F1D3E" w:rsidRPr="000B1A5C" w:rsidRDefault="006F7A04" w:rsidP="000B1A5C">
            <w:pPr>
              <w:spacing w:line="259" w:lineRule="auto"/>
              <w:ind w:left="0" w:right="0" w:firstLine="0"/>
              <w:jc w:val="center"/>
              <w:rPr>
                <w:rFonts w:ascii="Barlow" w:hAnsi="Barlow"/>
                <w:b/>
                <w:color w:val="FFFFFF" w:themeColor="background1"/>
                <w:sz w:val="22"/>
              </w:rPr>
            </w:pPr>
            <w:r>
              <w:rPr>
                <w:rFonts w:ascii="Barlow" w:hAnsi="Barlow"/>
                <w:b/>
                <w:color w:val="FFFFFF" w:themeColor="background1"/>
                <w:sz w:val="22"/>
              </w:rPr>
              <w:lastRenderedPageBreak/>
              <w:t>Notes</w:t>
            </w:r>
          </w:p>
        </w:tc>
      </w:tr>
      <w:tr w:rsidR="002F1D3E" w:rsidRPr="000B1A5C" w14:paraId="097E5C8A" w14:textId="77777777" w:rsidTr="002F1D3E">
        <w:tc>
          <w:tcPr>
            <w:tcW w:w="10440" w:type="dxa"/>
            <w:shd w:val="clear" w:color="auto" w:fill="FFFFFF" w:themeFill="background1"/>
          </w:tcPr>
          <w:p w14:paraId="5D5BE7FD" w14:textId="77777777" w:rsidR="002F1D3E" w:rsidRPr="000B1A5C" w:rsidRDefault="002F1D3E" w:rsidP="00A451A8">
            <w:pPr>
              <w:spacing w:after="160" w:line="259" w:lineRule="auto"/>
              <w:ind w:left="0" w:right="0" w:firstLine="0"/>
              <w:rPr>
                <w:rFonts w:ascii="Barlow" w:hAnsi="Barlow"/>
                <w:b/>
                <w:bCs/>
                <w:color w:val="FFFFFF" w:themeColor="background1"/>
                <w:sz w:val="22"/>
              </w:rPr>
            </w:pPr>
          </w:p>
          <w:p w14:paraId="29DFCB13" w14:textId="77777777" w:rsidR="002F1D3E" w:rsidRPr="000B1A5C" w:rsidRDefault="002F1D3E" w:rsidP="00A451A8">
            <w:pPr>
              <w:spacing w:after="160" w:line="259" w:lineRule="auto"/>
              <w:ind w:left="0" w:right="0" w:firstLine="0"/>
              <w:rPr>
                <w:rFonts w:ascii="Barlow" w:hAnsi="Barlow"/>
                <w:b/>
                <w:bCs/>
                <w:color w:val="FFFFFF" w:themeColor="background1"/>
              </w:rPr>
            </w:pPr>
          </w:p>
        </w:tc>
      </w:tr>
    </w:tbl>
    <w:p w14:paraId="4140B1FC" w14:textId="77777777" w:rsidR="002F1D3E" w:rsidRPr="000B1A5C" w:rsidRDefault="002F1D3E" w:rsidP="007C709E">
      <w:pPr>
        <w:spacing w:after="160" w:line="259" w:lineRule="auto"/>
        <w:ind w:left="0" w:right="0" w:firstLine="0"/>
        <w:rPr>
          <w:rFonts w:ascii="Barlow" w:hAnsi="Barlow"/>
          <w:b/>
        </w:rPr>
      </w:pP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50"/>
        <w:gridCol w:w="4590"/>
        <w:gridCol w:w="1761"/>
        <w:gridCol w:w="1659"/>
        <w:gridCol w:w="1980"/>
      </w:tblGrid>
      <w:tr w:rsidR="002F1D3E" w:rsidRPr="000B1A5C" w14:paraId="034DBB01" w14:textId="77777777" w:rsidTr="000B1A5C">
        <w:trPr>
          <w:trHeight w:val="386"/>
        </w:trPr>
        <w:tc>
          <w:tcPr>
            <w:tcW w:w="10440" w:type="dxa"/>
            <w:gridSpan w:val="5"/>
            <w:shd w:val="clear" w:color="auto" w:fill="00B0F0"/>
            <w:vAlign w:val="center"/>
          </w:tcPr>
          <w:p w14:paraId="432BD316" w14:textId="42F4C3DE" w:rsidR="007B7FD3" w:rsidRPr="000B1A5C" w:rsidRDefault="002A530E" w:rsidP="000B1A5C">
            <w:pPr>
              <w:spacing w:line="259" w:lineRule="auto"/>
              <w:ind w:left="0" w:right="0" w:firstLine="0"/>
              <w:jc w:val="center"/>
              <w:rPr>
                <w:rFonts w:ascii="Barlow" w:hAnsi="Barlow"/>
                <w:b/>
                <w:bCs/>
                <w:color w:val="FFFFFF" w:themeColor="background1"/>
              </w:rPr>
            </w:pPr>
            <w:r>
              <w:rPr>
                <w:rFonts w:ascii="Barlow" w:hAnsi="Barlow"/>
                <w:b/>
                <w:bCs/>
                <w:color w:val="FFFFFF" w:themeColor="background1"/>
              </w:rPr>
              <w:t>Follow Up Items</w:t>
            </w:r>
          </w:p>
        </w:tc>
      </w:tr>
      <w:tr w:rsidR="002F1D3E" w:rsidRPr="000B1A5C" w14:paraId="62BBA29C" w14:textId="77777777" w:rsidTr="000B1A5C">
        <w:trPr>
          <w:trHeight w:val="360"/>
        </w:trPr>
        <w:tc>
          <w:tcPr>
            <w:tcW w:w="450" w:type="dxa"/>
            <w:shd w:val="clear" w:color="auto" w:fill="ED4E24"/>
            <w:vAlign w:val="center"/>
          </w:tcPr>
          <w:p w14:paraId="580BB7D4" w14:textId="77777777" w:rsidR="002F1D3E" w:rsidRPr="000B1A5C" w:rsidRDefault="002F1D3E" w:rsidP="000B1A5C">
            <w:pPr>
              <w:ind w:left="0" w:firstLine="0"/>
              <w:jc w:val="center"/>
              <w:rPr>
                <w:rFonts w:ascii="Barlow" w:hAnsi="Barlow"/>
                <w:b/>
                <w:color w:val="FFFFFF" w:themeColor="background1"/>
                <w:sz w:val="22"/>
              </w:rPr>
            </w:pPr>
            <w:r w:rsidRPr="000B1A5C">
              <w:rPr>
                <w:rFonts w:ascii="Barlow" w:hAnsi="Barlow"/>
                <w:b/>
                <w:color w:val="FFFFFF" w:themeColor="background1"/>
                <w:sz w:val="22"/>
              </w:rPr>
              <w:t>#</w:t>
            </w:r>
          </w:p>
        </w:tc>
        <w:tc>
          <w:tcPr>
            <w:tcW w:w="4590" w:type="dxa"/>
            <w:shd w:val="clear" w:color="auto" w:fill="ED4E24"/>
            <w:vAlign w:val="center"/>
          </w:tcPr>
          <w:p w14:paraId="54982F23" w14:textId="77777777" w:rsidR="002F1D3E" w:rsidRPr="000B1A5C" w:rsidRDefault="002F1D3E" w:rsidP="000B1A5C">
            <w:pPr>
              <w:jc w:val="center"/>
              <w:rPr>
                <w:rFonts w:ascii="Barlow" w:hAnsi="Barlow"/>
                <w:b/>
                <w:color w:val="FFFFFF" w:themeColor="background1"/>
                <w:sz w:val="22"/>
              </w:rPr>
            </w:pPr>
            <w:r w:rsidRPr="000B1A5C">
              <w:rPr>
                <w:rFonts w:ascii="Barlow" w:hAnsi="Barlow"/>
                <w:b/>
                <w:color w:val="FFFFFF" w:themeColor="background1"/>
                <w:sz w:val="22"/>
              </w:rPr>
              <w:t>Action</w:t>
            </w:r>
          </w:p>
        </w:tc>
        <w:tc>
          <w:tcPr>
            <w:tcW w:w="1761" w:type="dxa"/>
            <w:shd w:val="clear" w:color="auto" w:fill="ED4E24"/>
            <w:vAlign w:val="center"/>
          </w:tcPr>
          <w:p w14:paraId="6D552A81" w14:textId="77777777" w:rsidR="002F1D3E" w:rsidRPr="000B1A5C" w:rsidRDefault="002F1D3E" w:rsidP="000B1A5C">
            <w:pPr>
              <w:spacing w:line="259" w:lineRule="auto"/>
              <w:ind w:left="0" w:right="0" w:firstLine="0"/>
              <w:jc w:val="center"/>
              <w:rPr>
                <w:rFonts w:ascii="Barlow" w:hAnsi="Barlow"/>
                <w:b/>
                <w:color w:val="FFFFFF" w:themeColor="background1"/>
                <w:sz w:val="22"/>
              </w:rPr>
            </w:pPr>
            <w:r w:rsidRPr="000B1A5C">
              <w:rPr>
                <w:rFonts w:ascii="Barlow" w:hAnsi="Barlow"/>
                <w:b/>
                <w:color w:val="FFFFFF" w:themeColor="background1"/>
                <w:sz w:val="22"/>
              </w:rPr>
              <w:t>Accountable</w:t>
            </w:r>
          </w:p>
        </w:tc>
        <w:tc>
          <w:tcPr>
            <w:tcW w:w="1659" w:type="dxa"/>
            <w:shd w:val="clear" w:color="auto" w:fill="ED4E24"/>
            <w:vAlign w:val="center"/>
          </w:tcPr>
          <w:p w14:paraId="774C7A11" w14:textId="77777777" w:rsidR="002F1D3E" w:rsidRPr="000B1A5C" w:rsidRDefault="002F1D3E" w:rsidP="000B1A5C">
            <w:pPr>
              <w:spacing w:line="259" w:lineRule="auto"/>
              <w:ind w:left="0" w:right="0" w:firstLine="0"/>
              <w:jc w:val="center"/>
              <w:rPr>
                <w:rFonts w:ascii="Barlow" w:hAnsi="Barlow"/>
                <w:b/>
                <w:color w:val="FFFFFF" w:themeColor="background1"/>
                <w:sz w:val="22"/>
              </w:rPr>
            </w:pPr>
            <w:r w:rsidRPr="000B1A5C">
              <w:rPr>
                <w:rFonts w:ascii="Barlow" w:hAnsi="Barlow"/>
                <w:b/>
                <w:color w:val="FFFFFF" w:themeColor="background1"/>
                <w:sz w:val="22"/>
              </w:rPr>
              <w:t>Target Date</w:t>
            </w:r>
          </w:p>
        </w:tc>
        <w:tc>
          <w:tcPr>
            <w:tcW w:w="1980" w:type="dxa"/>
            <w:shd w:val="clear" w:color="auto" w:fill="ED4E24"/>
            <w:vAlign w:val="center"/>
          </w:tcPr>
          <w:p w14:paraId="4BF3CAE5" w14:textId="77777777" w:rsidR="002F1D3E" w:rsidRPr="000B1A5C" w:rsidRDefault="002F1D3E" w:rsidP="000B1A5C">
            <w:pPr>
              <w:spacing w:line="259" w:lineRule="auto"/>
              <w:ind w:left="0" w:right="0" w:firstLine="0"/>
              <w:jc w:val="center"/>
              <w:rPr>
                <w:rFonts w:ascii="Barlow" w:hAnsi="Barlow"/>
                <w:b/>
                <w:color w:val="FFFFFF" w:themeColor="background1"/>
                <w:sz w:val="22"/>
              </w:rPr>
            </w:pPr>
            <w:r w:rsidRPr="000B1A5C">
              <w:rPr>
                <w:rFonts w:ascii="Barlow" w:hAnsi="Barlow"/>
                <w:b/>
                <w:color w:val="FFFFFF" w:themeColor="background1"/>
                <w:sz w:val="22"/>
              </w:rPr>
              <w:t>Completion Date</w:t>
            </w:r>
          </w:p>
        </w:tc>
      </w:tr>
      <w:tr w:rsidR="001361F2" w:rsidRPr="000B1A5C" w14:paraId="4F3A7A83" w14:textId="77777777" w:rsidTr="000B1A5C">
        <w:tc>
          <w:tcPr>
            <w:tcW w:w="450" w:type="dxa"/>
          </w:tcPr>
          <w:p w14:paraId="535A1855" w14:textId="77777777" w:rsidR="002F1D3E" w:rsidRPr="000B1A5C" w:rsidRDefault="002F1D3E" w:rsidP="00A451A8">
            <w:pPr>
              <w:spacing w:before="60" w:after="60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4590" w:type="dxa"/>
          </w:tcPr>
          <w:p w14:paraId="426450AB" w14:textId="77777777" w:rsidR="002F1D3E" w:rsidRPr="000B1A5C" w:rsidRDefault="002F1D3E" w:rsidP="00A451A8">
            <w:pPr>
              <w:spacing w:before="60" w:after="60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761" w:type="dxa"/>
          </w:tcPr>
          <w:p w14:paraId="1D777728" w14:textId="77777777" w:rsidR="002F1D3E" w:rsidRPr="000B1A5C" w:rsidRDefault="002F1D3E" w:rsidP="00A451A8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659" w:type="dxa"/>
          </w:tcPr>
          <w:p w14:paraId="0B22F481" w14:textId="77777777" w:rsidR="002F1D3E" w:rsidRPr="000B1A5C" w:rsidRDefault="002F1D3E" w:rsidP="00A451A8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980" w:type="dxa"/>
          </w:tcPr>
          <w:p w14:paraId="570AAA77" w14:textId="77777777" w:rsidR="002F1D3E" w:rsidRPr="000B1A5C" w:rsidRDefault="002F1D3E" w:rsidP="00A451A8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</w:tr>
      <w:tr w:rsidR="002F1D3E" w:rsidRPr="000B1A5C" w14:paraId="0EF74678" w14:textId="77777777" w:rsidTr="000B1A5C">
        <w:tc>
          <w:tcPr>
            <w:tcW w:w="450" w:type="dxa"/>
          </w:tcPr>
          <w:p w14:paraId="117AC0EB" w14:textId="77777777" w:rsidR="002F1D3E" w:rsidRPr="000B1A5C" w:rsidRDefault="002F1D3E" w:rsidP="00A451A8">
            <w:pPr>
              <w:spacing w:before="60" w:after="60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4590" w:type="dxa"/>
          </w:tcPr>
          <w:p w14:paraId="2D47BC3B" w14:textId="77777777" w:rsidR="002F1D3E" w:rsidRPr="000B1A5C" w:rsidRDefault="002F1D3E" w:rsidP="00A451A8">
            <w:pPr>
              <w:spacing w:before="60" w:after="60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761" w:type="dxa"/>
          </w:tcPr>
          <w:p w14:paraId="340CFA80" w14:textId="77777777" w:rsidR="002F1D3E" w:rsidRPr="000B1A5C" w:rsidRDefault="002F1D3E" w:rsidP="00A451A8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659" w:type="dxa"/>
          </w:tcPr>
          <w:p w14:paraId="70F2DCE2" w14:textId="77777777" w:rsidR="002F1D3E" w:rsidRPr="000B1A5C" w:rsidRDefault="002F1D3E" w:rsidP="00A451A8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980" w:type="dxa"/>
          </w:tcPr>
          <w:p w14:paraId="3010C8E2" w14:textId="77777777" w:rsidR="002F1D3E" w:rsidRPr="000B1A5C" w:rsidRDefault="002F1D3E" w:rsidP="00A451A8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</w:tr>
    </w:tbl>
    <w:p w14:paraId="680C83DE" w14:textId="2508189E" w:rsidR="002F1D3E" w:rsidRDefault="002F1D3E" w:rsidP="007C709E">
      <w:pPr>
        <w:spacing w:after="160" w:line="259" w:lineRule="auto"/>
        <w:ind w:left="0" w:right="0" w:firstLine="0"/>
        <w:rPr>
          <w:rFonts w:ascii="Barlow" w:hAnsi="Barlow"/>
          <w:b/>
        </w:rPr>
      </w:pP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20"/>
        <w:gridCol w:w="1710"/>
        <w:gridCol w:w="1620"/>
        <w:gridCol w:w="1710"/>
        <w:gridCol w:w="1980"/>
      </w:tblGrid>
      <w:tr w:rsidR="00B00430" w:rsidRPr="000B1A5C" w14:paraId="5881B077" w14:textId="77777777" w:rsidTr="0019726F">
        <w:trPr>
          <w:trHeight w:val="386"/>
        </w:trPr>
        <w:tc>
          <w:tcPr>
            <w:tcW w:w="10440" w:type="dxa"/>
            <w:gridSpan w:val="5"/>
            <w:shd w:val="clear" w:color="auto" w:fill="00B0F0"/>
            <w:vAlign w:val="center"/>
          </w:tcPr>
          <w:p w14:paraId="11A09506" w14:textId="08766679" w:rsidR="00B00430" w:rsidRPr="000B1A5C" w:rsidRDefault="008F6604" w:rsidP="0019726F">
            <w:pPr>
              <w:spacing w:line="259" w:lineRule="auto"/>
              <w:ind w:left="0" w:right="0" w:firstLine="0"/>
              <w:jc w:val="center"/>
              <w:rPr>
                <w:rFonts w:ascii="Barlow" w:hAnsi="Barlow"/>
                <w:b/>
                <w:bCs/>
                <w:color w:val="FFFFFF" w:themeColor="background1"/>
              </w:rPr>
            </w:pPr>
            <w:r>
              <w:rPr>
                <w:rFonts w:ascii="Barlow" w:hAnsi="Barlow"/>
                <w:b/>
                <w:bCs/>
                <w:color w:val="FFFFFF" w:themeColor="background1"/>
              </w:rPr>
              <w:t>PPE List</w:t>
            </w:r>
          </w:p>
        </w:tc>
      </w:tr>
      <w:tr w:rsidR="00F4664B" w:rsidRPr="000B1A5C" w14:paraId="6CD9AA27" w14:textId="77777777" w:rsidTr="00F4664B">
        <w:trPr>
          <w:trHeight w:val="360"/>
        </w:trPr>
        <w:tc>
          <w:tcPr>
            <w:tcW w:w="3420" w:type="dxa"/>
            <w:shd w:val="clear" w:color="auto" w:fill="ED4E24"/>
            <w:vAlign w:val="center"/>
          </w:tcPr>
          <w:p w14:paraId="106DE1A7" w14:textId="324CE390" w:rsidR="00F4664B" w:rsidRPr="000B1A5C" w:rsidRDefault="00F4664B" w:rsidP="0019726F">
            <w:pPr>
              <w:jc w:val="center"/>
              <w:rPr>
                <w:rFonts w:ascii="Barlow" w:hAnsi="Barlow"/>
                <w:b/>
                <w:color w:val="FFFFFF" w:themeColor="background1"/>
                <w:sz w:val="22"/>
              </w:rPr>
            </w:pPr>
            <w:r>
              <w:rPr>
                <w:rFonts w:ascii="Barlow" w:hAnsi="Barlow"/>
                <w:b/>
                <w:color w:val="FFFFFF" w:themeColor="background1"/>
                <w:sz w:val="22"/>
              </w:rPr>
              <w:t>Item</w:t>
            </w:r>
          </w:p>
        </w:tc>
        <w:tc>
          <w:tcPr>
            <w:tcW w:w="1710" w:type="dxa"/>
            <w:shd w:val="clear" w:color="auto" w:fill="ED4E24"/>
            <w:vAlign w:val="center"/>
          </w:tcPr>
          <w:p w14:paraId="6276854E" w14:textId="6C1C2A0E" w:rsidR="00F4664B" w:rsidRPr="000B1A5C" w:rsidRDefault="00F4664B" w:rsidP="0019726F">
            <w:pPr>
              <w:spacing w:line="259" w:lineRule="auto"/>
              <w:ind w:left="0" w:right="0" w:firstLine="0"/>
              <w:jc w:val="center"/>
              <w:rPr>
                <w:rFonts w:ascii="Barlow" w:hAnsi="Barlow"/>
                <w:b/>
                <w:color w:val="FFFFFF" w:themeColor="background1"/>
                <w:sz w:val="22"/>
              </w:rPr>
            </w:pPr>
            <w:r>
              <w:rPr>
                <w:rFonts w:ascii="Barlow" w:hAnsi="Barlow"/>
                <w:b/>
                <w:color w:val="FFFFFF" w:themeColor="background1"/>
                <w:sz w:val="22"/>
              </w:rPr>
              <w:t>On Hand</w:t>
            </w:r>
          </w:p>
        </w:tc>
        <w:tc>
          <w:tcPr>
            <w:tcW w:w="1620" w:type="dxa"/>
            <w:shd w:val="clear" w:color="auto" w:fill="ED4E24"/>
            <w:vAlign w:val="center"/>
          </w:tcPr>
          <w:p w14:paraId="4E34F8D4" w14:textId="77777777" w:rsidR="00F4664B" w:rsidRPr="000B1A5C" w:rsidRDefault="00F4664B" w:rsidP="0019726F">
            <w:pPr>
              <w:spacing w:line="259" w:lineRule="auto"/>
              <w:ind w:left="0" w:right="0" w:firstLine="0"/>
              <w:jc w:val="center"/>
              <w:rPr>
                <w:rFonts w:ascii="Barlow" w:hAnsi="Barlow"/>
                <w:b/>
                <w:color w:val="FFFFFF" w:themeColor="background1"/>
                <w:sz w:val="22"/>
              </w:rPr>
            </w:pPr>
            <w:r>
              <w:rPr>
                <w:rFonts w:ascii="Barlow" w:hAnsi="Barlow"/>
                <w:b/>
                <w:color w:val="FFFFFF" w:themeColor="background1"/>
                <w:sz w:val="22"/>
              </w:rPr>
              <w:t>Need to Order</w:t>
            </w:r>
          </w:p>
        </w:tc>
        <w:tc>
          <w:tcPr>
            <w:tcW w:w="1710" w:type="dxa"/>
            <w:shd w:val="clear" w:color="auto" w:fill="ED4E24"/>
            <w:vAlign w:val="center"/>
          </w:tcPr>
          <w:p w14:paraId="77E4F6AC" w14:textId="0184B178" w:rsidR="00F4664B" w:rsidRPr="000B1A5C" w:rsidRDefault="00F4664B" w:rsidP="0019726F">
            <w:pPr>
              <w:spacing w:line="259" w:lineRule="auto"/>
              <w:ind w:left="0" w:right="0" w:firstLine="0"/>
              <w:jc w:val="center"/>
              <w:rPr>
                <w:rFonts w:ascii="Barlow" w:hAnsi="Barlow"/>
                <w:b/>
                <w:color w:val="FFFFFF" w:themeColor="background1"/>
                <w:sz w:val="22"/>
              </w:rPr>
            </w:pPr>
            <w:r>
              <w:rPr>
                <w:rFonts w:ascii="Barlow" w:hAnsi="Barlow"/>
                <w:b/>
                <w:color w:val="FFFFFF" w:themeColor="background1"/>
                <w:sz w:val="22"/>
              </w:rPr>
              <w:t>Employee Provides</w:t>
            </w:r>
          </w:p>
        </w:tc>
        <w:tc>
          <w:tcPr>
            <w:tcW w:w="1980" w:type="dxa"/>
            <w:shd w:val="clear" w:color="auto" w:fill="ED4E24"/>
            <w:vAlign w:val="center"/>
          </w:tcPr>
          <w:p w14:paraId="25D80F8F" w14:textId="71811C5B" w:rsidR="00F4664B" w:rsidRPr="000B1A5C" w:rsidRDefault="00F4664B" w:rsidP="0019726F">
            <w:pPr>
              <w:spacing w:line="259" w:lineRule="auto"/>
              <w:ind w:left="0" w:right="0" w:firstLine="0"/>
              <w:jc w:val="center"/>
              <w:rPr>
                <w:rFonts w:ascii="Barlow" w:hAnsi="Barlow"/>
                <w:b/>
                <w:color w:val="FFFFFF" w:themeColor="background1"/>
                <w:sz w:val="22"/>
              </w:rPr>
            </w:pPr>
            <w:r>
              <w:rPr>
                <w:rFonts w:ascii="Barlow" w:hAnsi="Barlow"/>
                <w:b/>
                <w:color w:val="FFFFFF" w:themeColor="background1"/>
                <w:sz w:val="22"/>
              </w:rPr>
              <w:t>Person Responsible</w:t>
            </w:r>
          </w:p>
        </w:tc>
      </w:tr>
      <w:tr w:rsidR="00F4664B" w:rsidRPr="000B1A5C" w14:paraId="7F1A13E2" w14:textId="77777777" w:rsidTr="005A53D7">
        <w:tc>
          <w:tcPr>
            <w:tcW w:w="3420" w:type="dxa"/>
          </w:tcPr>
          <w:p w14:paraId="395583C0" w14:textId="4F212279" w:rsidR="00F4664B" w:rsidRPr="00516EB0" w:rsidRDefault="00F4664B" w:rsidP="00161751">
            <w:pPr>
              <w:spacing w:before="60" w:after="60"/>
              <w:ind w:left="0" w:firstLine="0"/>
              <w:rPr>
                <w:rFonts w:ascii="Barlow" w:hAnsi="Barlow"/>
                <w:bCs/>
                <w:sz w:val="22"/>
              </w:rPr>
            </w:pPr>
            <w:r>
              <w:rPr>
                <w:rFonts w:ascii="Barlow" w:hAnsi="Barlow"/>
                <w:bCs/>
                <w:sz w:val="22"/>
              </w:rPr>
              <w:t>Eye Protection</w:t>
            </w:r>
          </w:p>
        </w:tc>
        <w:tc>
          <w:tcPr>
            <w:tcW w:w="1710" w:type="dxa"/>
          </w:tcPr>
          <w:p w14:paraId="20AC249C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46740A2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7052F92" w14:textId="743E4844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980" w:type="dxa"/>
          </w:tcPr>
          <w:p w14:paraId="6CFE9EAC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</w:tr>
      <w:tr w:rsidR="00F4664B" w:rsidRPr="000B1A5C" w14:paraId="33ECC9AE" w14:textId="77777777" w:rsidTr="005A53D7">
        <w:tc>
          <w:tcPr>
            <w:tcW w:w="3420" w:type="dxa"/>
          </w:tcPr>
          <w:p w14:paraId="26A4A954" w14:textId="76FB9DB6" w:rsidR="00F4664B" w:rsidRPr="00516EB0" w:rsidRDefault="00F4664B" w:rsidP="00161751">
            <w:pPr>
              <w:spacing w:before="60" w:after="60"/>
              <w:ind w:left="0" w:firstLine="0"/>
              <w:rPr>
                <w:rFonts w:ascii="Barlow" w:hAnsi="Barlow"/>
                <w:bCs/>
                <w:sz w:val="22"/>
              </w:rPr>
            </w:pPr>
            <w:r>
              <w:rPr>
                <w:rFonts w:ascii="Barlow" w:hAnsi="Barlow"/>
                <w:bCs/>
                <w:sz w:val="22"/>
              </w:rPr>
              <w:t>Hearing Protection</w:t>
            </w:r>
          </w:p>
        </w:tc>
        <w:tc>
          <w:tcPr>
            <w:tcW w:w="1710" w:type="dxa"/>
          </w:tcPr>
          <w:p w14:paraId="1600C7CC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64398A8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36FD8D24" w14:textId="2CAF906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980" w:type="dxa"/>
          </w:tcPr>
          <w:p w14:paraId="381C621D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</w:tr>
      <w:tr w:rsidR="00F4664B" w:rsidRPr="000B1A5C" w14:paraId="50928C73" w14:textId="77777777" w:rsidTr="005A53D7">
        <w:tc>
          <w:tcPr>
            <w:tcW w:w="3420" w:type="dxa"/>
          </w:tcPr>
          <w:p w14:paraId="15464F1F" w14:textId="544C4592" w:rsidR="00F4664B" w:rsidRPr="00516EB0" w:rsidRDefault="00F4664B" w:rsidP="00161751">
            <w:pPr>
              <w:spacing w:before="60" w:after="60"/>
              <w:ind w:left="0" w:firstLine="0"/>
              <w:rPr>
                <w:rFonts w:ascii="Barlow" w:hAnsi="Barlow"/>
                <w:bCs/>
                <w:sz w:val="22"/>
              </w:rPr>
            </w:pPr>
            <w:r>
              <w:rPr>
                <w:rFonts w:ascii="Barlow" w:hAnsi="Barlow"/>
                <w:bCs/>
                <w:sz w:val="22"/>
              </w:rPr>
              <w:t>Hand Protection</w:t>
            </w:r>
          </w:p>
        </w:tc>
        <w:tc>
          <w:tcPr>
            <w:tcW w:w="1710" w:type="dxa"/>
          </w:tcPr>
          <w:p w14:paraId="45560525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A358BD8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0102EB7" w14:textId="79F1BEE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980" w:type="dxa"/>
          </w:tcPr>
          <w:p w14:paraId="57DCE6E4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</w:tr>
      <w:tr w:rsidR="00F4664B" w:rsidRPr="000B1A5C" w14:paraId="1DFFF0F9" w14:textId="77777777" w:rsidTr="005A53D7">
        <w:tc>
          <w:tcPr>
            <w:tcW w:w="3420" w:type="dxa"/>
          </w:tcPr>
          <w:p w14:paraId="7D62541B" w14:textId="23D228A6" w:rsidR="00F4664B" w:rsidRDefault="00F4664B" w:rsidP="00161751">
            <w:pPr>
              <w:spacing w:before="60" w:after="60"/>
              <w:ind w:left="0" w:firstLine="0"/>
              <w:rPr>
                <w:rFonts w:ascii="Barlow" w:hAnsi="Barlow"/>
                <w:bCs/>
                <w:sz w:val="22"/>
              </w:rPr>
            </w:pPr>
            <w:r>
              <w:rPr>
                <w:rFonts w:ascii="Barlow" w:hAnsi="Barlow"/>
                <w:bCs/>
                <w:sz w:val="22"/>
              </w:rPr>
              <w:t>Head Protection</w:t>
            </w:r>
          </w:p>
        </w:tc>
        <w:tc>
          <w:tcPr>
            <w:tcW w:w="1710" w:type="dxa"/>
          </w:tcPr>
          <w:p w14:paraId="40419388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1316530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2EC5AED6" w14:textId="137BD89B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980" w:type="dxa"/>
          </w:tcPr>
          <w:p w14:paraId="70D106D4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</w:tr>
      <w:tr w:rsidR="00F4664B" w:rsidRPr="000B1A5C" w14:paraId="2A728243" w14:textId="77777777" w:rsidTr="005A53D7">
        <w:tc>
          <w:tcPr>
            <w:tcW w:w="3420" w:type="dxa"/>
          </w:tcPr>
          <w:p w14:paraId="3D013005" w14:textId="00F9D5F6" w:rsidR="00F4664B" w:rsidRDefault="00F4664B" w:rsidP="00161751">
            <w:pPr>
              <w:spacing w:before="60" w:after="60"/>
              <w:ind w:left="0" w:firstLine="0"/>
              <w:rPr>
                <w:rFonts w:ascii="Barlow" w:hAnsi="Barlow"/>
                <w:bCs/>
                <w:sz w:val="22"/>
              </w:rPr>
            </w:pPr>
            <w:r>
              <w:rPr>
                <w:rFonts w:ascii="Barlow" w:hAnsi="Barlow"/>
                <w:bCs/>
                <w:sz w:val="22"/>
              </w:rPr>
              <w:t>Appropriate Footwear</w:t>
            </w:r>
          </w:p>
        </w:tc>
        <w:tc>
          <w:tcPr>
            <w:tcW w:w="1710" w:type="dxa"/>
          </w:tcPr>
          <w:p w14:paraId="719BFA5E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2A8B74E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7E0DE17" w14:textId="2A41A020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980" w:type="dxa"/>
          </w:tcPr>
          <w:p w14:paraId="58B4C83C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</w:tr>
      <w:tr w:rsidR="00F4664B" w:rsidRPr="000B1A5C" w14:paraId="229D8B00" w14:textId="77777777" w:rsidTr="005A53D7">
        <w:tc>
          <w:tcPr>
            <w:tcW w:w="3420" w:type="dxa"/>
          </w:tcPr>
          <w:p w14:paraId="44BDB388" w14:textId="73E71B73" w:rsidR="00F4664B" w:rsidRDefault="00F4664B" w:rsidP="00161751">
            <w:pPr>
              <w:spacing w:before="60" w:after="60"/>
              <w:ind w:left="0" w:firstLine="0"/>
              <w:rPr>
                <w:rFonts w:ascii="Barlow" w:hAnsi="Barlow"/>
                <w:bCs/>
                <w:sz w:val="22"/>
              </w:rPr>
            </w:pPr>
            <w:r>
              <w:rPr>
                <w:rFonts w:ascii="Barlow" w:hAnsi="Barlow"/>
                <w:bCs/>
                <w:sz w:val="22"/>
              </w:rPr>
              <w:t>Respiratory Protection</w:t>
            </w:r>
          </w:p>
        </w:tc>
        <w:tc>
          <w:tcPr>
            <w:tcW w:w="1710" w:type="dxa"/>
          </w:tcPr>
          <w:p w14:paraId="3C9D2F10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162F66C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5235DAA" w14:textId="2C750C3B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980" w:type="dxa"/>
          </w:tcPr>
          <w:p w14:paraId="68CD2F54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</w:tr>
      <w:tr w:rsidR="00F4664B" w:rsidRPr="000B1A5C" w14:paraId="1E4AF375" w14:textId="77777777" w:rsidTr="005A53D7">
        <w:tc>
          <w:tcPr>
            <w:tcW w:w="3420" w:type="dxa"/>
          </w:tcPr>
          <w:p w14:paraId="30EDAD44" w14:textId="08B4B129" w:rsidR="00F4664B" w:rsidRDefault="00F4664B" w:rsidP="00161751">
            <w:pPr>
              <w:spacing w:before="60" w:after="60"/>
              <w:ind w:left="0" w:firstLine="0"/>
              <w:rPr>
                <w:rFonts w:ascii="Barlow" w:hAnsi="Barlow"/>
                <w:bCs/>
                <w:sz w:val="22"/>
              </w:rPr>
            </w:pPr>
            <w:r>
              <w:rPr>
                <w:rFonts w:ascii="Barlow" w:hAnsi="Barlow"/>
                <w:bCs/>
                <w:sz w:val="22"/>
              </w:rPr>
              <w:t>High visibility clothing</w:t>
            </w:r>
          </w:p>
        </w:tc>
        <w:tc>
          <w:tcPr>
            <w:tcW w:w="1710" w:type="dxa"/>
          </w:tcPr>
          <w:p w14:paraId="291CD708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2831B34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27212C4" w14:textId="6CEE06AD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980" w:type="dxa"/>
          </w:tcPr>
          <w:p w14:paraId="7D46C044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</w:tr>
      <w:tr w:rsidR="00F4664B" w:rsidRPr="000B1A5C" w14:paraId="4D0D6D39" w14:textId="77777777" w:rsidTr="005A53D7">
        <w:tc>
          <w:tcPr>
            <w:tcW w:w="3420" w:type="dxa"/>
          </w:tcPr>
          <w:p w14:paraId="438306D6" w14:textId="7EF9908D" w:rsidR="00F4664B" w:rsidRDefault="00F4664B" w:rsidP="00161751">
            <w:pPr>
              <w:spacing w:before="60" w:after="60"/>
              <w:ind w:left="0" w:firstLine="0"/>
              <w:rPr>
                <w:rFonts w:ascii="Barlow" w:hAnsi="Barlow"/>
                <w:bCs/>
                <w:sz w:val="22"/>
              </w:rPr>
            </w:pPr>
            <w:r>
              <w:rPr>
                <w:rFonts w:ascii="Barlow" w:hAnsi="Barlow"/>
                <w:bCs/>
                <w:sz w:val="22"/>
              </w:rPr>
              <w:t>Sunscreen/Insect Repellent</w:t>
            </w:r>
          </w:p>
        </w:tc>
        <w:tc>
          <w:tcPr>
            <w:tcW w:w="1710" w:type="dxa"/>
          </w:tcPr>
          <w:p w14:paraId="14AA1743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AAE570D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C4B1ECF" w14:textId="430750AA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980" w:type="dxa"/>
          </w:tcPr>
          <w:p w14:paraId="48E9D140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</w:tr>
      <w:tr w:rsidR="00F4664B" w:rsidRPr="000B1A5C" w14:paraId="32160F9F" w14:textId="77777777" w:rsidTr="005A53D7">
        <w:tc>
          <w:tcPr>
            <w:tcW w:w="3420" w:type="dxa"/>
          </w:tcPr>
          <w:p w14:paraId="43795D2C" w14:textId="72D1E989" w:rsidR="00F4664B" w:rsidRDefault="00F4664B" w:rsidP="00161751">
            <w:pPr>
              <w:spacing w:before="60" w:after="60"/>
              <w:ind w:left="0" w:firstLine="0"/>
              <w:rPr>
                <w:rFonts w:ascii="Barlow" w:hAnsi="Barlow"/>
                <w:bCs/>
                <w:sz w:val="22"/>
              </w:rPr>
            </w:pPr>
            <w:r w:rsidRPr="00966CA6">
              <w:rPr>
                <w:rFonts w:ascii="Barlow" w:hAnsi="Barlow"/>
                <w:bCs/>
                <w:color w:val="A6A6A6" w:themeColor="background1" w:themeShade="A6"/>
                <w:sz w:val="22"/>
              </w:rPr>
              <w:t>Add item</w:t>
            </w:r>
          </w:p>
        </w:tc>
        <w:tc>
          <w:tcPr>
            <w:tcW w:w="1710" w:type="dxa"/>
          </w:tcPr>
          <w:p w14:paraId="21F842EB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F1C0830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C2BF45B" w14:textId="2082A5B6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  <w:tc>
          <w:tcPr>
            <w:tcW w:w="1980" w:type="dxa"/>
          </w:tcPr>
          <w:p w14:paraId="4D4A2FBC" w14:textId="77777777" w:rsidR="00F4664B" w:rsidRPr="000B1A5C" w:rsidRDefault="00F4664B" w:rsidP="0019726F">
            <w:pPr>
              <w:spacing w:after="160" w:line="259" w:lineRule="auto"/>
              <w:ind w:left="0" w:right="0" w:firstLine="0"/>
              <w:jc w:val="center"/>
              <w:rPr>
                <w:rFonts w:ascii="Barlow" w:hAnsi="Barlow"/>
                <w:b/>
                <w:sz w:val="22"/>
              </w:rPr>
            </w:pPr>
          </w:p>
        </w:tc>
      </w:tr>
    </w:tbl>
    <w:p w14:paraId="4BE4A9E9" w14:textId="77777777" w:rsidR="00B00430" w:rsidRPr="000B1A5C" w:rsidRDefault="00B00430" w:rsidP="007C709E">
      <w:pPr>
        <w:spacing w:after="160" w:line="259" w:lineRule="auto"/>
        <w:ind w:left="0" w:right="0" w:firstLine="0"/>
        <w:rPr>
          <w:rFonts w:ascii="Barlow" w:hAnsi="Barlow"/>
          <w:b/>
        </w:rPr>
      </w:pP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7178F3" w:rsidRPr="000B1A5C" w14:paraId="2AE574EF" w14:textId="77777777" w:rsidTr="00A451A8">
        <w:tc>
          <w:tcPr>
            <w:tcW w:w="10440" w:type="dxa"/>
            <w:shd w:val="clear" w:color="auto" w:fill="ED4E24"/>
          </w:tcPr>
          <w:p w14:paraId="5B50193F" w14:textId="5019144E" w:rsidR="007178F3" w:rsidRPr="000B1A5C" w:rsidRDefault="004127CA" w:rsidP="00A451A8">
            <w:pPr>
              <w:spacing w:before="120" w:after="120"/>
              <w:jc w:val="center"/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  <w:color w:val="FFFFFF" w:themeColor="background1"/>
              </w:rPr>
              <w:t>Seasonal Worker</w:t>
            </w:r>
            <w:r w:rsidR="004F5EC2">
              <w:rPr>
                <w:rFonts w:ascii="Barlow" w:hAnsi="Barlow"/>
                <w:b/>
                <w:bCs/>
                <w:color w:val="FFFFFF" w:themeColor="background1"/>
              </w:rPr>
              <w:t>s – Start Safe, Stay Safe</w:t>
            </w:r>
          </w:p>
        </w:tc>
      </w:tr>
      <w:tr w:rsidR="00C12E9E" w:rsidRPr="000B1A5C" w14:paraId="597A22B9" w14:textId="77777777" w:rsidTr="001101E1">
        <w:trPr>
          <w:trHeight w:val="586"/>
        </w:trPr>
        <w:tc>
          <w:tcPr>
            <w:tcW w:w="10440" w:type="dxa"/>
            <w:shd w:val="clear" w:color="auto" w:fill="F2F2F2" w:themeFill="background1" w:themeFillShade="F2"/>
            <w:vAlign w:val="center"/>
          </w:tcPr>
          <w:p w14:paraId="50A7E25E" w14:textId="77777777" w:rsidR="00C12E9E" w:rsidRDefault="00C12E9E" w:rsidP="00C12E9E">
            <w:pPr>
              <w:pStyle w:val="ListParagraph"/>
              <w:numPr>
                <w:ilvl w:val="0"/>
                <w:numId w:val="23"/>
              </w:numPr>
              <w:spacing w:line="259" w:lineRule="auto"/>
              <w:ind w:right="0"/>
            </w:pPr>
            <w:r>
              <w:t>Seasonal workers are vital to your community’s spring and summer operations, but they also face increased risks. Ensure they start safe and stay safe.</w:t>
            </w:r>
          </w:p>
          <w:p w14:paraId="311408AD" w14:textId="77777777" w:rsidR="00F34B09" w:rsidRDefault="00F34B09" w:rsidP="00F34B09">
            <w:pPr>
              <w:pStyle w:val="ListParagraph"/>
              <w:numPr>
                <w:ilvl w:val="0"/>
                <w:numId w:val="23"/>
              </w:numPr>
              <w:spacing w:line="259" w:lineRule="auto"/>
              <w:ind w:right="0"/>
            </w:pPr>
            <w:r w:rsidRPr="00C51D8D">
              <w:t>Vulnerable workers—those who are young, new to the job, aging, or from migrant/immigrant backgrounds—are disproportionately injured in the workplace.</w:t>
            </w:r>
          </w:p>
          <w:p w14:paraId="689D9AD4" w14:textId="77777777" w:rsidR="00F34B09" w:rsidRDefault="00F34B09" w:rsidP="00F34B09">
            <w:pPr>
              <w:pStyle w:val="ListParagraph"/>
              <w:numPr>
                <w:ilvl w:val="0"/>
                <w:numId w:val="23"/>
              </w:numPr>
              <w:spacing w:line="259" w:lineRule="auto"/>
              <w:ind w:right="0"/>
            </w:pPr>
            <w:r w:rsidRPr="00A5208E">
              <w:t>In recent years, preventable injuries and fatalities have occurred during seasonal employment periods.</w:t>
            </w:r>
            <w:r>
              <w:t xml:space="preserve"> You have the power to change that.</w:t>
            </w:r>
          </w:p>
          <w:p w14:paraId="66D5BF2D" w14:textId="6F85DDE5" w:rsidR="00F34B09" w:rsidRDefault="00BC69A0" w:rsidP="00F34B09">
            <w:pPr>
              <w:pStyle w:val="ListParagraph"/>
              <w:numPr>
                <w:ilvl w:val="0"/>
                <w:numId w:val="23"/>
              </w:numPr>
              <w:spacing w:line="259" w:lineRule="auto"/>
              <w:ind w:right="0"/>
            </w:pPr>
            <w:r>
              <w:lastRenderedPageBreak/>
              <w:t>AMHSA</w:t>
            </w:r>
            <w:r w:rsidR="00F34B09" w:rsidRPr="00D76655">
              <w:t xml:space="preserve"> resources, tools, and training programs are designed to support you in </w:t>
            </w:r>
            <w:r w:rsidR="00F34B09">
              <w:t>onboarding</w:t>
            </w:r>
            <w:r w:rsidR="00F34B09" w:rsidRPr="00D76655">
              <w:t xml:space="preserve"> </w:t>
            </w:r>
            <w:r w:rsidR="00F34B09">
              <w:t xml:space="preserve">seasonal workers </w:t>
            </w:r>
            <w:r w:rsidR="00F34B09" w:rsidRPr="00D76655">
              <w:t>safely and confidently.</w:t>
            </w:r>
          </w:p>
          <w:p w14:paraId="54AEF751" w14:textId="77777777" w:rsidR="00B05863" w:rsidRDefault="00B05863" w:rsidP="00B05863">
            <w:pPr>
              <w:spacing w:line="259" w:lineRule="auto"/>
              <w:ind w:right="0"/>
            </w:pPr>
          </w:p>
          <w:p w14:paraId="039FC47F" w14:textId="76C85B60" w:rsidR="00B05863" w:rsidRDefault="00B05863" w:rsidP="00B05863">
            <w:pPr>
              <w:spacing w:line="259" w:lineRule="auto"/>
              <w:ind w:left="0" w:right="0" w:firstLine="0"/>
            </w:pPr>
            <w:r>
              <w:t xml:space="preserve">AMHSA </w:t>
            </w:r>
            <w:r w:rsidR="003F2B47">
              <w:t>Injury Reduction Campaign Resources</w:t>
            </w:r>
          </w:p>
          <w:p w14:paraId="17A94139" w14:textId="34B9D510" w:rsidR="003F2B47" w:rsidRDefault="003F2B47" w:rsidP="003F2B47">
            <w:pPr>
              <w:pStyle w:val="ListParagraph"/>
              <w:numPr>
                <w:ilvl w:val="0"/>
                <w:numId w:val="25"/>
              </w:numPr>
              <w:spacing w:line="259" w:lineRule="auto"/>
              <w:ind w:right="0"/>
            </w:pPr>
            <w:hyperlink r:id="rId14" w:history="1">
              <w:r w:rsidRPr="00E13945">
                <w:rPr>
                  <w:rStyle w:val="Hyperlink"/>
                </w:rPr>
                <w:t>Line of Fire Safety</w:t>
              </w:r>
            </w:hyperlink>
          </w:p>
          <w:p w14:paraId="1C151CA8" w14:textId="4035C189" w:rsidR="003F2B47" w:rsidRDefault="003F2B47" w:rsidP="003F2B47">
            <w:pPr>
              <w:pStyle w:val="ListParagraph"/>
              <w:numPr>
                <w:ilvl w:val="0"/>
                <w:numId w:val="25"/>
              </w:numPr>
              <w:spacing w:line="259" w:lineRule="auto"/>
              <w:ind w:right="0"/>
            </w:pPr>
            <w:hyperlink r:id="rId15" w:history="1">
              <w:r w:rsidRPr="00E13945">
                <w:rPr>
                  <w:rStyle w:val="Hyperlink"/>
                </w:rPr>
                <w:t>Musculoskeletal Injury (MSI)</w:t>
              </w:r>
            </w:hyperlink>
          </w:p>
          <w:p w14:paraId="45E15BCE" w14:textId="1FBF1328" w:rsidR="003F2B47" w:rsidRDefault="003F2B47" w:rsidP="003F2B47">
            <w:pPr>
              <w:pStyle w:val="ListParagraph"/>
              <w:numPr>
                <w:ilvl w:val="0"/>
                <w:numId w:val="25"/>
              </w:numPr>
              <w:spacing w:line="259" w:lineRule="auto"/>
              <w:ind w:right="0"/>
            </w:pPr>
            <w:hyperlink r:id="rId16" w:history="1">
              <w:r w:rsidRPr="00E13945">
                <w:rPr>
                  <w:rStyle w:val="Hyperlink"/>
                </w:rPr>
                <w:t>Aquatic Health &amp; Safety Awareness</w:t>
              </w:r>
            </w:hyperlink>
            <w:r>
              <w:t xml:space="preserve"> </w:t>
            </w:r>
          </w:p>
          <w:p w14:paraId="072960FB" w14:textId="3F3DCDFA" w:rsidR="00C12E9E" w:rsidRPr="000B1A5C" w:rsidRDefault="00C12E9E" w:rsidP="000B1A5C">
            <w:pPr>
              <w:spacing w:before="120" w:after="120"/>
              <w:ind w:left="0" w:right="70" w:firstLine="0"/>
              <w:jc w:val="both"/>
              <w:rPr>
                <w:rFonts w:ascii="Barlow" w:hAnsi="Barlow"/>
                <w:sz w:val="22"/>
              </w:rPr>
            </w:pPr>
          </w:p>
        </w:tc>
      </w:tr>
    </w:tbl>
    <w:p w14:paraId="439AD0E7" w14:textId="636DFF3F" w:rsidR="006F4936" w:rsidRDefault="006F4936" w:rsidP="007C709E">
      <w:pPr>
        <w:spacing w:after="160" w:line="259" w:lineRule="auto"/>
        <w:ind w:left="0" w:right="0" w:firstLine="0"/>
        <w:rPr>
          <w:rFonts w:ascii="Barlow" w:hAnsi="Barlow"/>
          <w:b/>
        </w:rPr>
      </w:pPr>
    </w:p>
    <w:p w14:paraId="7530BE0C" w14:textId="004388A6" w:rsidR="00DD481C" w:rsidRPr="00DD481C" w:rsidRDefault="00DD481C" w:rsidP="7B4527D2">
      <w:pPr>
        <w:tabs>
          <w:tab w:val="left" w:pos="2800"/>
        </w:tabs>
        <w:ind w:left="0" w:firstLine="0"/>
        <w:rPr>
          <w:rFonts w:eastAsiaTheme="minorEastAsia" w:cstheme="minorBidi"/>
          <w:sz w:val="22"/>
          <w:lang w:val="en-US"/>
        </w:rPr>
      </w:pPr>
    </w:p>
    <w:sectPr w:rsidR="00DD481C" w:rsidRPr="00DD481C" w:rsidSect="006F4936">
      <w:headerReference w:type="default" r:id="rId17"/>
      <w:footerReference w:type="default" r:id="rId18"/>
      <w:pgSz w:w="12240" w:h="15840"/>
      <w:pgMar w:top="1440" w:right="900" w:bottom="851" w:left="1440" w:header="708" w:footer="708" w:gutter="0"/>
      <w:cols w:space="11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25DF9" w14:textId="77777777" w:rsidR="00636164" w:rsidRDefault="00636164" w:rsidP="007C709E">
      <w:r>
        <w:separator/>
      </w:r>
    </w:p>
  </w:endnote>
  <w:endnote w:type="continuationSeparator" w:id="0">
    <w:p w14:paraId="0D2BA196" w14:textId="77777777" w:rsidR="00636164" w:rsidRDefault="00636164" w:rsidP="007C709E">
      <w:r>
        <w:continuationSeparator/>
      </w:r>
    </w:p>
  </w:endnote>
  <w:endnote w:type="continuationNotice" w:id="1">
    <w:p w14:paraId="5E0783C5" w14:textId="77777777" w:rsidR="00636164" w:rsidRDefault="00636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E21F" w14:textId="421C8EE9" w:rsidR="007F7A74" w:rsidRPr="00843ADA" w:rsidRDefault="007F7A74" w:rsidP="008F260B">
    <w:pPr>
      <w:pStyle w:val="Footer"/>
      <w:tabs>
        <w:tab w:val="clear" w:pos="9360"/>
      </w:tabs>
      <w:ind w:left="0" w:right="-23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56FF" w14:textId="77777777" w:rsidR="00636164" w:rsidRDefault="00636164" w:rsidP="007C709E">
      <w:r>
        <w:separator/>
      </w:r>
    </w:p>
  </w:footnote>
  <w:footnote w:type="continuationSeparator" w:id="0">
    <w:p w14:paraId="6951013B" w14:textId="77777777" w:rsidR="00636164" w:rsidRDefault="00636164" w:rsidP="007C709E">
      <w:r>
        <w:continuationSeparator/>
      </w:r>
    </w:p>
  </w:footnote>
  <w:footnote w:type="continuationNotice" w:id="1">
    <w:p w14:paraId="6AD9DF77" w14:textId="77777777" w:rsidR="00636164" w:rsidRDefault="00636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5747" w14:textId="77777777" w:rsidR="006F4936" w:rsidRPr="00EC298C" w:rsidRDefault="006F4936" w:rsidP="006F4936">
    <w:pPr>
      <w:pStyle w:val="Header"/>
      <w:ind w:right="90"/>
      <w:jc w:val="right"/>
      <w:rPr>
        <w:rFonts w:ascii="Barlow" w:hAnsi="Barlow"/>
        <w:b/>
        <w:bCs/>
        <w:sz w:val="28"/>
        <w:szCs w:val="24"/>
      </w:rPr>
    </w:pPr>
    <w:r>
      <w:rPr>
        <w:rFonts w:ascii="Barlow" w:hAnsi="Barlow"/>
        <w:b/>
        <w:bCs/>
        <w:sz w:val="28"/>
        <w:szCs w:val="24"/>
      </w:rPr>
      <w:t>Seasonal Worker</w:t>
    </w:r>
  </w:p>
  <w:p w14:paraId="2C1C40B8" w14:textId="77777777" w:rsidR="006F4936" w:rsidRDefault="006F4936" w:rsidP="006F4936">
    <w:pPr>
      <w:pStyle w:val="Header"/>
      <w:ind w:right="90"/>
      <w:jc w:val="right"/>
      <w:rPr>
        <w:rFonts w:ascii="Barlow" w:hAnsi="Barlow"/>
        <w:b/>
        <w:bCs/>
        <w:sz w:val="28"/>
        <w:szCs w:val="24"/>
      </w:rPr>
    </w:pPr>
    <w:r>
      <w:rPr>
        <w:rFonts w:ascii="Barlow" w:hAnsi="Barlow"/>
        <w:b/>
        <w:bCs/>
        <w:sz w:val="28"/>
        <w:szCs w:val="24"/>
      </w:rPr>
      <w:t>Pre-Hiring Planning Worksheet</w:t>
    </w:r>
  </w:p>
  <w:p w14:paraId="7724EAB9" w14:textId="77777777" w:rsidR="007F7A74" w:rsidRDefault="007F7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3CB"/>
    <w:multiLevelType w:val="hybridMultilevel"/>
    <w:tmpl w:val="DC9C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3BA6"/>
    <w:multiLevelType w:val="multilevel"/>
    <w:tmpl w:val="308CF3D0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3" w:hanging="1800"/>
      </w:pPr>
      <w:rPr>
        <w:rFonts w:hint="default"/>
      </w:rPr>
    </w:lvl>
  </w:abstractNum>
  <w:abstractNum w:abstractNumId="2" w15:restartNumberingAfterBreak="0">
    <w:nsid w:val="05F7758D"/>
    <w:multiLevelType w:val="hybridMultilevel"/>
    <w:tmpl w:val="CABE708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06B4"/>
    <w:multiLevelType w:val="hybridMultilevel"/>
    <w:tmpl w:val="CCAC92AC"/>
    <w:lvl w:ilvl="0" w:tplc="48960190">
      <w:start w:val="1"/>
      <w:numFmt w:val="lowerLetter"/>
      <w:lvlText w:val="%1."/>
      <w:lvlJc w:val="left"/>
      <w:pPr>
        <w:ind w:left="1275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995" w:hanging="360"/>
      </w:pPr>
    </w:lvl>
    <w:lvl w:ilvl="2" w:tplc="1009001B" w:tentative="1">
      <w:start w:val="1"/>
      <w:numFmt w:val="lowerRoman"/>
      <w:lvlText w:val="%3."/>
      <w:lvlJc w:val="right"/>
      <w:pPr>
        <w:ind w:left="2715" w:hanging="180"/>
      </w:pPr>
    </w:lvl>
    <w:lvl w:ilvl="3" w:tplc="1009000F" w:tentative="1">
      <w:start w:val="1"/>
      <w:numFmt w:val="decimal"/>
      <w:lvlText w:val="%4."/>
      <w:lvlJc w:val="left"/>
      <w:pPr>
        <w:ind w:left="3435" w:hanging="360"/>
      </w:pPr>
    </w:lvl>
    <w:lvl w:ilvl="4" w:tplc="10090019" w:tentative="1">
      <w:start w:val="1"/>
      <w:numFmt w:val="lowerLetter"/>
      <w:lvlText w:val="%5."/>
      <w:lvlJc w:val="left"/>
      <w:pPr>
        <w:ind w:left="4155" w:hanging="360"/>
      </w:pPr>
    </w:lvl>
    <w:lvl w:ilvl="5" w:tplc="1009001B" w:tentative="1">
      <w:start w:val="1"/>
      <w:numFmt w:val="lowerRoman"/>
      <w:lvlText w:val="%6."/>
      <w:lvlJc w:val="right"/>
      <w:pPr>
        <w:ind w:left="4875" w:hanging="180"/>
      </w:pPr>
    </w:lvl>
    <w:lvl w:ilvl="6" w:tplc="1009000F" w:tentative="1">
      <w:start w:val="1"/>
      <w:numFmt w:val="decimal"/>
      <w:lvlText w:val="%7."/>
      <w:lvlJc w:val="left"/>
      <w:pPr>
        <w:ind w:left="5595" w:hanging="360"/>
      </w:pPr>
    </w:lvl>
    <w:lvl w:ilvl="7" w:tplc="10090019" w:tentative="1">
      <w:start w:val="1"/>
      <w:numFmt w:val="lowerLetter"/>
      <w:lvlText w:val="%8."/>
      <w:lvlJc w:val="left"/>
      <w:pPr>
        <w:ind w:left="6315" w:hanging="360"/>
      </w:pPr>
    </w:lvl>
    <w:lvl w:ilvl="8" w:tplc="10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EE9359A"/>
    <w:multiLevelType w:val="hybridMultilevel"/>
    <w:tmpl w:val="0CFEAC3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977E3"/>
    <w:multiLevelType w:val="hybridMultilevel"/>
    <w:tmpl w:val="229649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150B9"/>
    <w:multiLevelType w:val="hybridMultilevel"/>
    <w:tmpl w:val="29CC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248"/>
    <w:multiLevelType w:val="hybridMultilevel"/>
    <w:tmpl w:val="EAA0B810"/>
    <w:lvl w:ilvl="0" w:tplc="10090019">
      <w:start w:val="1"/>
      <w:numFmt w:val="lowerLetter"/>
      <w:lvlText w:val="%1."/>
      <w:lvlJc w:val="left"/>
      <w:pPr>
        <w:ind w:left="542" w:hanging="360"/>
      </w:pPr>
    </w:lvl>
    <w:lvl w:ilvl="1" w:tplc="10090019" w:tentative="1">
      <w:start w:val="1"/>
      <w:numFmt w:val="lowerLetter"/>
      <w:lvlText w:val="%2."/>
      <w:lvlJc w:val="left"/>
      <w:pPr>
        <w:ind w:left="1262" w:hanging="360"/>
      </w:pPr>
    </w:lvl>
    <w:lvl w:ilvl="2" w:tplc="1009001B" w:tentative="1">
      <w:start w:val="1"/>
      <w:numFmt w:val="lowerRoman"/>
      <w:lvlText w:val="%3."/>
      <w:lvlJc w:val="right"/>
      <w:pPr>
        <w:ind w:left="1982" w:hanging="180"/>
      </w:pPr>
    </w:lvl>
    <w:lvl w:ilvl="3" w:tplc="1009000F" w:tentative="1">
      <w:start w:val="1"/>
      <w:numFmt w:val="decimal"/>
      <w:lvlText w:val="%4."/>
      <w:lvlJc w:val="left"/>
      <w:pPr>
        <w:ind w:left="2702" w:hanging="360"/>
      </w:pPr>
    </w:lvl>
    <w:lvl w:ilvl="4" w:tplc="10090019" w:tentative="1">
      <w:start w:val="1"/>
      <w:numFmt w:val="lowerLetter"/>
      <w:lvlText w:val="%5."/>
      <w:lvlJc w:val="left"/>
      <w:pPr>
        <w:ind w:left="3422" w:hanging="360"/>
      </w:pPr>
    </w:lvl>
    <w:lvl w:ilvl="5" w:tplc="1009001B" w:tentative="1">
      <w:start w:val="1"/>
      <w:numFmt w:val="lowerRoman"/>
      <w:lvlText w:val="%6."/>
      <w:lvlJc w:val="right"/>
      <w:pPr>
        <w:ind w:left="4142" w:hanging="180"/>
      </w:pPr>
    </w:lvl>
    <w:lvl w:ilvl="6" w:tplc="1009000F" w:tentative="1">
      <w:start w:val="1"/>
      <w:numFmt w:val="decimal"/>
      <w:lvlText w:val="%7."/>
      <w:lvlJc w:val="left"/>
      <w:pPr>
        <w:ind w:left="4862" w:hanging="360"/>
      </w:pPr>
    </w:lvl>
    <w:lvl w:ilvl="7" w:tplc="10090019" w:tentative="1">
      <w:start w:val="1"/>
      <w:numFmt w:val="lowerLetter"/>
      <w:lvlText w:val="%8."/>
      <w:lvlJc w:val="left"/>
      <w:pPr>
        <w:ind w:left="5582" w:hanging="360"/>
      </w:pPr>
    </w:lvl>
    <w:lvl w:ilvl="8" w:tplc="10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8" w15:restartNumberingAfterBreak="0">
    <w:nsid w:val="23BB7AC6"/>
    <w:multiLevelType w:val="hybridMultilevel"/>
    <w:tmpl w:val="826A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379D3"/>
    <w:multiLevelType w:val="multilevel"/>
    <w:tmpl w:val="6BFE5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0" w15:restartNumberingAfterBreak="0">
    <w:nsid w:val="329D6218"/>
    <w:multiLevelType w:val="multilevel"/>
    <w:tmpl w:val="058AE03C"/>
    <w:lvl w:ilvl="0">
      <w:start w:val="4"/>
      <w:numFmt w:val="decimal"/>
      <w:lvlText w:val="%1.0"/>
      <w:lvlJc w:val="left"/>
      <w:pPr>
        <w:ind w:left="6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6" w:hanging="1800"/>
      </w:pPr>
      <w:rPr>
        <w:rFonts w:hint="default"/>
      </w:rPr>
    </w:lvl>
  </w:abstractNum>
  <w:abstractNum w:abstractNumId="11" w15:restartNumberingAfterBreak="0">
    <w:nsid w:val="366508D3"/>
    <w:multiLevelType w:val="multilevel"/>
    <w:tmpl w:val="58A62EEE"/>
    <w:lvl w:ilvl="0">
      <w:start w:val="1"/>
      <w:numFmt w:val="decimal"/>
      <w:lvlText w:val="%1."/>
      <w:lvlJc w:val="left"/>
      <w:pPr>
        <w:ind w:left="475" w:hanging="360"/>
      </w:pPr>
    </w:lvl>
    <w:lvl w:ilvl="1">
      <w:numFmt w:val="decimal"/>
      <w:isLgl/>
      <w:lvlText w:val="%1.%2"/>
      <w:lvlJc w:val="left"/>
      <w:pPr>
        <w:ind w:left="6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3" w:hanging="1800"/>
      </w:pPr>
      <w:rPr>
        <w:rFonts w:hint="default"/>
      </w:rPr>
    </w:lvl>
  </w:abstractNum>
  <w:abstractNum w:abstractNumId="12" w15:restartNumberingAfterBreak="0">
    <w:nsid w:val="3AE10675"/>
    <w:multiLevelType w:val="hybridMultilevel"/>
    <w:tmpl w:val="B6B019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E18FD"/>
    <w:multiLevelType w:val="multilevel"/>
    <w:tmpl w:val="99306E1A"/>
    <w:lvl w:ilvl="0">
      <w:start w:val="6"/>
      <w:numFmt w:val="decimal"/>
      <w:lvlText w:val="%1.0"/>
      <w:lvlJc w:val="left"/>
      <w:pPr>
        <w:ind w:left="3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0" w:hanging="1800"/>
      </w:pPr>
      <w:rPr>
        <w:rFonts w:hint="default"/>
      </w:rPr>
    </w:lvl>
  </w:abstractNum>
  <w:abstractNum w:abstractNumId="14" w15:restartNumberingAfterBreak="0">
    <w:nsid w:val="47A01061"/>
    <w:multiLevelType w:val="multilevel"/>
    <w:tmpl w:val="B46A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9C1CF5"/>
    <w:multiLevelType w:val="hybridMultilevel"/>
    <w:tmpl w:val="27DC95FA"/>
    <w:lvl w:ilvl="0" w:tplc="48960190">
      <w:start w:val="1"/>
      <w:numFmt w:val="lowerLetter"/>
      <w:lvlText w:val="%1."/>
      <w:lvlJc w:val="left"/>
      <w:pPr>
        <w:ind w:left="1275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995" w:hanging="360"/>
      </w:pPr>
    </w:lvl>
    <w:lvl w:ilvl="2" w:tplc="1009001B" w:tentative="1">
      <w:start w:val="1"/>
      <w:numFmt w:val="lowerRoman"/>
      <w:lvlText w:val="%3."/>
      <w:lvlJc w:val="right"/>
      <w:pPr>
        <w:ind w:left="2715" w:hanging="180"/>
      </w:pPr>
    </w:lvl>
    <w:lvl w:ilvl="3" w:tplc="1009000F" w:tentative="1">
      <w:start w:val="1"/>
      <w:numFmt w:val="decimal"/>
      <w:lvlText w:val="%4."/>
      <w:lvlJc w:val="left"/>
      <w:pPr>
        <w:ind w:left="3435" w:hanging="360"/>
      </w:pPr>
    </w:lvl>
    <w:lvl w:ilvl="4" w:tplc="10090019" w:tentative="1">
      <w:start w:val="1"/>
      <w:numFmt w:val="lowerLetter"/>
      <w:lvlText w:val="%5."/>
      <w:lvlJc w:val="left"/>
      <w:pPr>
        <w:ind w:left="4155" w:hanging="360"/>
      </w:pPr>
    </w:lvl>
    <w:lvl w:ilvl="5" w:tplc="1009001B" w:tentative="1">
      <w:start w:val="1"/>
      <w:numFmt w:val="lowerRoman"/>
      <w:lvlText w:val="%6."/>
      <w:lvlJc w:val="right"/>
      <w:pPr>
        <w:ind w:left="4875" w:hanging="180"/>
      </w:pPr>
    </w:lvl>
    <w:lvl w:ilvl="6" w:tplc="1009000F" w:tentative="1">
      <w:start w:val="1"/>
      <w:numFmt w:val="decimal"/>
      <w:lvlText w:val="%7."/>
      <w:lvlJc w:val="left"/>
      <w:pPr>
        <w:ind w:left="5595" w:hanging="360"/>
      </w:pPr>
    </w:lvl>
    <w:lvl w:ilvl="7" w:tplc="10090019" w:tentative="1">
      <w:start w:val="1"/>
      <w:numFmt w:val="lowerLetter"/>
      <w:lvlText w:val="%8."/>
      <w:lvlJc w:val="left"/>
      <w:pPr>
        <w:ind w:left="6315" w:hanging="360"/>
      </w:pPr>
    </w:lvl>
    <w:lvl w:ilvl="8" w:tplc="10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4EFA0E4E"/>
    <w:multiLevelType w:val="hybridMultilevel"/>
    <w:tmpl w:val="5CF4689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F14C6"/>
    <w:multiLevelType w:val="multilevel"/>
    <w:tmpl w:val="48F2FFAA"/>
    <w:lvl w:ilvl="0">
      <w:start w:val="3"/>
      <w:numFmt w:val="decimal"/>
      <w:lvlText w:val="%1.0"/>
      <w:lvlJc w:val="left"/>
      <w:pPr>
        <w:ind w:left="6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6" w:hanging="1800"/>
      </w:pPr>
      <w:rPr>
        <w:rFonts w:hint="default"/>
      </w:rPr>
    </w:lvl>
  </w:abstractNum>
  <w:abstractNum w:abstractNumId="18" w15:restartNumberingAfterBreak="0">
    <w:nsid w:val="5B6D2B86"/>
    <w:multiLevelType w:val="hybridMultilevel"/>
    <w:tmpl w:val="B72C92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C299A"/>
    <w:multiLevelType w:val="hybridMultilevel"/>
    <w:tmpl w:val="2B26C31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92FA9"/>
    <w:multiLevelType w:val="multilevel"/>
    <w:tmpl w:val="461C0380"/>
    <w:lvl w:ilvl="0">
      <w:start w:val="2"/>
      <w:numFmt w:val="decimal"/>
      <w:lvlText w:val="%1.0"/>
      <w:lvlJc w:val="left"/>
      <w:pPr>
        <w:ind w:left="71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1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10" w:hanging="1800"/>
      </w:pPr>
      <w:rPr>
        <w:rFonts w:hint="default"/>
        <w:b/>
      </w:rPr>
    </w:lvl>
  </w:abstractNum>
  <w:abstractNum w:abstractNumId="21" w15:restartNumberingAfterBreak="0">
    <w:nsid w:val="6DF80086"/>
    <w:multiLevelType w:val="multilevel"/>
    <w:tmpl w:val="1F44C3E6"/>
    <w:lvl w:ilvl="0">
      <w:start w:val="1"/>
      <w:numFmt w:val="decimal"/>
      <w:lvlText w:val="%1."/>
      <w:lvlJc w:val="left"/>
      <w:pPr>
        <w:ind w:left="710" w:hanging="360"/>
      </w:pPr>
    </w:lvl>
    <w:lvl w:ilvl="1">
      <w:numFmt w:val="decimal"/>
      <w:isLgl/>
      <w:lvlText w:val="%1.%2"/>
      <w:lvlJc w:val="left"/>
      <w:pPr>
        <w:ind w:left="71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7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3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3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0" w:hanging="1800"/>
      </w:pPr>
      <w:rPr>
        <w:rFonts w:hint="default"/>
        <w:b/>
      </w:rPr>
    </w:lvl>
  </w:abstractNum>
  <w:abstractNum w:abstractNumId="22" w15:restartNumberingAfterBreak="0">
    <w:nsid w:val="6EA15ABD"/>
    <w:multiLevelType w:val="hybridMultilevel"/>
    <w:tmpl w:val="687A8B74"/>
    <w:lvl w:ilvl="0" w:tplc="34AE535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083A12"/>
    <w:multiLevelType w:val="hybridMultilevel"/>
    <w:tmpl w:val="291200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26653"/>
    <w:multiLevelType w:val="hybridMultilevel"/>
    <w:tmpl w:val="AD24C0C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58326">
    <w:abstractNumId w:val="11"/>
  </w:num>
  <w:num w:numId="2" w16cid:durableId="1976136019">
    <w:abstractNumId w:val="1"/>
  </w:num>
  <w:num w:numId="3" w16cid:durableId="189145410">
    <w:abstractNumId w:val="21"/>
  </w:num>
  <w:num w:numId="4" w16cid:durableId="1585802059">
    <w:abstractNumId w:val="9"/>
  </w:num>
  <w:num w:numId="5" w16cid:durableId="213740862">
    <w:abstractNumId w:val="3"/>
  </w:num>
  <w:num w:numId="6" w16cid:durableId="1787382478">
    <w:abstractNumId w:val="5"/>
  </w:num>
  <w:num w:numId="7" w16cid:durableId="1512404376">
    <w:abstractNumId w:val="23"/>
  </w:num>
  <w:num w:numId="8" w16cid:durableId="258635480">
    <w:abstractNumId w:val="24"/>
  </w:num>
  <w:num w:numId="9" w16cid:durableId="1096248686">
    <w:abstractNumId w:val="7"/>
  </w:num>
  <w:num w:numId="10" w16cid:durableId="88279968">
    <w:abstractNumId w:val="4"/>
  </w:num>
  <w:num w:numId="11" w16cid:durableId="1516727548">
    <w:abstractNumId w:val="19"/>
  </w:num>
  <w:num w:numId="12" w16cid:durableId="51076806">
    <w:abstractNumId w:val="16"/>
  </w:num>
  <w:num w:numId="13" w16cid:durableId="1789087700">
    <w:abstractNumId w:val="2"/>
  </w:num>
  <w:num w:numId="14" w16cid:durableId="414982020">
    <w:abstractNumId w:val="13"/>
  </w:num>
  <w:num w:numId="15" w16cid:durableId="567153211">
    <w:abstractNumId w:val="10"/>
  </w:num>
  <w:num w:numId="16" w16cid:durableId="1470366902">
    <w:abstractNumId w:val="17"/>
  </w:num>
  <w:num w:numId="17" w16cid:durableId="1280380118">
    <w:abstractNumId w:val="20"/>
  </w:num>
  <w:num w:numId="18" w16cid:durableId="2086101383">
    <w:abstractNumId w:val="12"/>
  </w:num>
  <w:num w:numId="19" w16cid:durableId="1983998110">
    <w:abstractNumId w:val="18"/>
  </w:num>
  <w:num w:numId="20" w16cid:durableId="232273704">
    <w:abstractNumId w:val="14"/>
  </w:num>
  <w:num w:numId="21" w16cid:durableId="579557273">
    <w:abstractNumId w:val="15"/>
  </w:num>
  <w:num w:numId="22" w16cid:durableId="1921940781">
    <w:abstractNumId w:val="0"/>
  </w:num>
  <w:num w:numId="23" w16cid:durableId="1514105398">
    <w:abstractNumId w:val="22"/>
  </w:num>
  <w:num w:numId="24" w16cid:durableId="1021711705">
    <w:abstractNumId w:val="6"/>
  </w:num>
  <w:num w:numId="25" w16cid:durableId="1299190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sjSztLQEss2MjJR0lIJTi4sz8/NACgxNagGL9CEPLQAAAA=="/>
  </w:docVars>
  <w:rsids>
    <w:rsidRoot w:val="007C709E"/>
    <w:rsid w:val="00010494"/>
    <w:rsid w:val="0001053F"/>
    <w:rsid w:val="000143B9"/>
    <w:rsid w:val="00017DDB"/>
    <w:rsid w:val="00026B4A"/>
    <w:rsid w:val="00027DD3"/>
    <w:rsid w:val="00032DA9"/>
    <w:rsid w:val="000342FC"/>
    <w:rsid w:val="00035830"/>
    <w:rsid w:val="000373CC"/>
    <w:rsid w:val="00037B95"/>
    <w:rsid w:val="000441C0"/>
    <w:rsid w:val="00050D35"/>
    <w:rsid w:val="00053FD2"/>
    <w:rsid w:val="0005437C"/>
    <w:rsid w:val="00055F30"/>
    <w:rsid w:val="00062EC0"/>
    <w:rsid w:val="00070836"/>
    <w:rsid w:val="00070C9B"/>
    <w:rsid w:val="00072603"/>
    <w:rsid w:val="00085259"/>
    <w:rsid w:val="0008565A"/>
    <w:rsid w:val="00091CE5"/>
    <w:rsid w:val="000974D7"/>
    <w:rsid w:val="000A44B3"/>
    <w:rsid w:val="000A66C7"/>
    <w:rsid w:val="000B1A5C"/>
    <w:rsid w:val="000B77DE"/>
    <w:rsid w:val="000C2723"/>
    <w:rsid w:val="000C2C97"/>
    <w:rsid w:val="000C5AA4"/>
    <w:rsid w:val="000C6D19"/>
    <w:rsid w:val="000D0ACB"/>
    <w:rsid w:val="000D6423"/>
    <w:rsid w:val="000D6602"/>
    <w:rsid w:val="000D714E"/>
    <w:rsid w:val="000E46C7"/>
    <w:rsid w:val="000E6761"/>
    <w:rsid w:val="000F0F2C"/>
    <w:rsid w:val="000F2C3E"/>
    <w:rsid w:val="000F4B30"/>
    <w:rsid w:val="000F7061"/>
    <w:rsid w:val="000F790F"/>
    <w:rsid w:val="00101936"/>
    <w:rsid w:val="00103596"/>
    <w:rsid w:val="00110706"/>
    <w:rsid w:val="00110EFD"/>
    <w:rsid w:val="0011281F"/>
    <w:rsid w:val="00113975"/>
    <w:rsid w:val="00113F80"/>
    <w:rsid w:val="00114533"/>
    <w:rsid w:val="00115726"/>
    <w:rsid w:val="001172EB"/>
    <w:rsid w:val="00117427"/>
    <w:rsid w:val="00125A82"/>
    <w:rsid w:val="00127188"/>
    <w:rsid w:val="001276A1"/>
    <w:rsid w:val="001357CD"/>
    <w:rsid w:val="00135A0D"/>
    <w:rsid w:val="001361F2"/>
    <w:rsid w:val="001367E7"/>
    <w:rsid w:val="00141EE7"/>
    <w:rsid w:val="00143C17"/>
    <w:rsid w:val="00143D20"/>
    <w:rsid w:val="00144602"/>
    <w:rsid w:val="0014468F"/>
    <w:rsid w:val="00161751"/>
    <w:rsid w:val="001620D6"/>
    <w:rsid w:val="00163072"/>
    <w:rsid w:val="001715AD"/>
    <w:rsid w:val="0017613D"/>
    <w:rsid w:val="00176840"/>
    <w:rsid w:val="00180F80"/>
    <w:rsid w:val="00184E21"/>
    <w:rsid w:val="001856B4"/>
    <w:rsid w:val="001958F3"/>
    <w:rsid w:val="001A11E4"/>
    <w:rsid w:val="001A3C8F"/>
    <w:rsid w:val="001A6835"/>
    <w:rsid w:val="001A7AE6"/>
    <w:rsid w:val="001A7F87"/>
    <w:rsid w:val="001B07CE"/>
    <w:rsid w:val="001B2728"/>
    <w:rsid w:val="001B3B7C"/>
    <w:rsid w:val="001D7EF7"/>
    <w:rsid w:val="001D7F70"/>
    <w:rsid w:val="001E2094"/>
    <w:rsid w:val="001E4756"/>
    <w:rsid w:val="001F0DE5"/>
    <w:rsid w:val="001F21EE"/>
    <w:rsid w:val="001F2629"/>
    <w:rsid w:val="00205FB7"/>
    <w:rsid w:val="002062A2"/>
    <w:rsid w:val="00215A36"/>
    <w:rsid w:val="00225421"/>
    <w:rsid w:val="002268BF"/>
    <w:rsid w:val="00226FBE"/>
    <w:rsid w:val="002302B3"/>
    <w:rsid w:val="0023115A"/>
    <w:rsid w:val="00237278"/>
    <w:rsid w:val="0024185D"/>
    <w:rsid w:val="0025032E"/>
    <w:rsid w:val="00253184"/>
    <w:rsid w:val="002547C9"/>
    <w:rsid w:val="002632CA"/>
    <w:rsid w:val="002635C8"/>
    <w:rsid w:val="0026433F"/>
    <w:rsid w:val="002652B5"/>
    <w:rsid w:val="002655E0"/>
    <w:rsid w:val="00265A05"/>
    <w:rsid w:val="00265A0A"/>
    <w:rsid w:val="00277B97"/>
    <w:rsid w:val="00277C81"/>
    <w:rsid w:val="00281E93"/>
    <w:rsid w:val="002830FD"/>
    <w:rsid w:val="00284670"/>
    <w:rsid w:val="00284DA8"/>
    <w:rsid w:val="002A2ADD"/>
    <w:rsid w:val="002A530E"/>
    <w:rsid w:val="002A6048"/>
    <w:rsid w:val="002B1DE9"/>
    <w:rsid w:val="002B40C3"/>
    <w:rsid w:val="002C0114"/>
    <w:rsid w:val="002C236D"/>
    <w:rsid w:val="002C2E7A"/>
    <w:rsid w:val="002C56B9"/>
    <w:rsid w:val="002C6D48"/>
    <w:rsid w:val="002D0470"/>
    <w:rsid w:val="002D196A"/>
    <w:rsid w:val="002E4760"/>
    <w:rsid w:val="002F0199"/>
    <w:rsid w:val="002F1D3E"/>
    <w:rsid w:val="002F3BDB"/>
    <w:rsid w:val="002F4024"/>
    <w:rsid w:val="002F656F"/>
    <w:rsid w:val="002F6802"/>
    <w:rsid w:val="002F6E19"/>
    <w:rsid w:val="00301706"/>
    <w:rsid w:val="003057A4"/>
    <w:rsid w:val="00310E79"/>
    <w:rsid w:val="00312581"/>
    <w:rsid w:val="003151B9"/>
    <w:rsid w:val="00320CB0"/>
    <w:rsid w:val="00321DB5"/>
    <w:rsid w:val="00322912"/>
    <w:rsid w:val="00323C52"/>
    <w:rsid w:val="00324E61"/>
    <w:rsid w:val="00325993"/>
    <w:rsid w:val="00330D9D"/>
    <w:rsid w:val="00332685"/>
    <w:rsid w:val="003349E9"/>
    <w:rsid w:val="00336FBD"/>
    <w:rsid w:val="00341270"/>
    <w:rsid w:val="00341B51"/>
    <w:rsid w:val="00347C5A"/>
    <w:rsid w:val="00351EC0"/>
    <w:rsid w:val="00353DCB"/>
    <w:rsid w:val="0036209B"/>
    <w:rsid w:val="00364E99"/>
    <w:rsid w:val="00365C6F"/>
    <w:rsid w:val="003726CE"/>
    <w:rsid w:val="00372E8F"/>
    <w:rsid w:val="00375F3A"/>
    <w:rsid w:val="00381188"/>
    <w:rsid w:val="00381427"/>
    <w:rsid w:val="003824BD"/>
    <w:rsid w:val="00385762"/>
    <w:rsid w:val="00385FB9"/>
    <w:rsid w:val="00393413"/>
    <w:rsid w:val="0039799D"/>
    <w:rsid w:val="003B13DD"/>
    <w:rsid w:val="003B1507"/>
    <w:rsid w:val="003B1AAC"/>
    <w:rsid w:val="003B43A3"/>
    <w:rsid w:val="003C0F4A"/>
    <w:rsid w:val="003C52F4"/>
    <w:rsid w:val="003D4011"/>
    <w:rsid w:val="003E1259"/>
    <w:rsid w:val="003E4F9A"/>
    <w:rsid w:val="003E58D3"/>
    <w:rsid w:val="003F094F"/>
    <w:rsid w:val="003F2B47"/>
    <w:rsid w:val="003F5EFB"/>
    <w:rsid w:val="00402C29"/>
    <w:rsid w:val="00404BD3"/>
    <w:rsid w:val="00407541"/>
    <w:rsid w:val="004127CA"/>
    <w:rsid w:val="00416FFD"/>
    <w:rsid w:val="004200D1"/>
    <w:rsid w:val="00421571"/>
    <w:rsid w:val="00422893"/>
    <w:rsid w:val="0042294F"/>
    <w:rsid w:val="00422E0F"/>
    <w:rsid w:val="00432618"/>
    <w:rsid w:val="00443E4B"/>
    <w:rsid w:val="00461132"/>
    <w:rsid w:val="00472323"/>
    <w:rsid w:val="00477B5E"/>
    <w:rsid w:val="00480FF1"/>
    <w:rsid w:val="004842D8"/>
    <w:rsid w:val="004849DB"/>
    <w:rsid w:val="00485007"/>
    <w:rsid w:val="00486954"/>
    <w:rsid w:val="0049281D"/>
    <w:rsid w:val="004933A9"/>
    <w:rsid w:val="00495AA2"/>
    <w:rsid w:val="00495DEA"/>
    <w:rsid w:val="004A459E"/>
    <w:rsid w:val="004A5149"/>
    <w:rsid w:val="004B5B25"/>
    <w:rsid w:val="004C0B0D"/>
    <w:rsid w:val="004C544A"/>
    <w:rsid w:val="004D1450"/>
    <w:rsid w:val="004D186A"/>
    <w:rsid w:val="004D4C07"/>
    <w:rsid w:val="004D627B"/>
    <w:rsid w:val="004E1635"/>
    <w:rsid w:val="004F3FA9"/>
    <w:rsid w:val="004F5EC2"/>
    <w:rsid w:val="00502C2E"/>
    <w:rsid w:val="00503455"/>
    <w:rsid w:val="00504045"/>
    <w:rsid w:val="00505D10"/>
    <w:rsid w:val="0050638F"/>
    <w:rsid w:val="0051388A"/>
    <w:rsid w:val="00515A53"/>
    <w:rsid w:val="00516EB0"/>
    <w:rsid w:val="0051750C"/>
    <w:rsid w:val="005200AE"/>
    <w:rsid w:val="00525236"/>
    <w:rsid w:val="0053136E"/>
    <w:rsid w:val="00535E09"/>
    <w:rsid w:val="005511B7"/>
    <w:rsid w:val="005545D6"/>
    <w:rsid w:val="00554FEF"/>
    <w:rsid w:val="00557BA2"/>
    <w:rsid w:val="0056542B"/>
    <w:rsid w:val="005668DD"/>
    <w:rsid w:val="00567002"/>
    <w:rsid w:val="0058114D"/>
    <w:rsid w:val="005852E0"/>
    <w:rsid w:val="00586189"/>
    <w:rsid w:val="00597CFF"/>
    <w:rsid w:val="005A4A44"/>
    <w:rsid w:val="005A53D7"/>
    <w:rsid w:val="005B2863"/>
    <w:rsid w:val="005B3E56"/>
    <w:rsid w:val="005B5FC2"/>
    <w:rsid w:val="005B7779"/>
    <w:rsid w:val="005B7CE9"/>
    <w:rsid w:val="005C022E"/>
    <w:rsid w:val="005D0B80"/>
    <w:rsid w:val="005D0D70"/>
    <w:rsid w:val="005E3F5B"/>
    <w:rsid w:val="005E4755"/>
    <w:rsid w:val="005E4B90"/>
    <w:rsid w:val="005E76FC"/>
    <w:rsid w:val="005F10B4"/>
    <w:rsid w:val="005F4E9C"/>
    <w:rsid w:val="005F4EF5"/>
    <w:rsid w:val="005F5CBB"/>
    <w:rsid w:val="005F7D97"/>
    <w:rsid w:val="00605D14"/>
    <w:rsid w:val="00612F15"/>
    <w:rsid w:val="0061588E"/>
    <w:rsid w:val="006166FC"/>
    <w:rsid w:val="00626402"/>
    <w:rsid w:val="00626838"/>
    <w:rsid w:val="00632C35"/>
    <w:rsid w:val="00636164"/>
    <w:rsid w:val="00640313"/>
    <w:rsid w:val="0064077E"/>
    <w:rsid w:val="00642B75"/>
    <w:rsid w:val="0064364D"/>
    <w:rsid w:val="00645186"/>
    <w:rsid w:val="0065686B"/>
    <w:rsid w:val="00656CDC"/>
    <w:rsid w:val="00657560"/>
    <w:rsid w:val="0066104F"/>
    <w:rsid w:val="0066112E"/>
    <w:rsid w:val="00661346"/>
    <w:rsid w:val="00662DCA"/>
    <w:rsid w:val="00663758"/>
    <w:rsid w:val="00664EB3"/>
    <w:rsid w:val="00667ABE"/>
    <w:rsid w:val="00671449"/>
    <w:rsid w:val="00671980"/>
    <w:rsid w:val="00672CD1"/>
    <w:rsid w:val="00675154"/>
    <w:rsid w:val="00681084"/>
    <w:rsid w:val="00683387"/>
    <w:rsid w:val="00683B19"/>
    <w:rsid w:val="00687A5D"/>
    <w:rsid w:val="00690DC6"/>
    <w:rsid w:val="00692BFE"/>
    <w:rsid w:val="0069333A"/>
    <w:rsid w:val="006941E5"/>
    <w:rsid w:val="00694946"/>
    <w:rsid w:val="006961A0"/>
    <w:rsid w:val="006967B1"/>
    <w:rsid w:val="006978A0"/>
    <w:rsid w:val="006A6D68"/>
    <w:rsid w:val="006B238A"/>
    <w:rsid w:val="006B5ED9"/>
    <w:rsid w:val="006B7BC6"/>
    <w:rsid w:val="006D15FD"/>
    <w:rsid w:val="006D412D"/>
    <w:rsid w:val="006D5E36"/>
    <w:rsid w:val="006D62EA"/>
    <w:rsid w:val="006D652A"/>
    <w:rsid w:val="006D6CC8"/>
    <w:rsid w:val="006E04FA"/>
    <w:rsid w:val="006E4B41"/>
    <w:rsid w:val="006F0F6B"/>
    <w:rsid w:val="006F1FB1"/>
    <w:rsid w:val="006F4936"/>
    <w:rsid w:val="006F4B27"/>
    <w:rsid w:val="006F691F"/>
    <w:rsid w:val="006F7A04"/>
    <w:rsid w:val="007149DB"/>
    <w:rsid w:val="00717089"/>
    <w:rsid w:val="007178F3"/>
    <w:rsid w:val="0072306A"/>
    <w:rsid w:val="00724346"/>
    <w:rsid w:val="007320CE"/>
    <w:rsid w:val="00732F34"/>
    <w:rsid w:val="00751F44"/>
    <w:rsid w:val="00752618"/>
    <w:rsid w:val="007545B9"/>
    <w:rsid w:val="00760078"/>
    <w:rsid w:val="00760483"/>
    <w:rsid w:val="00761EC7"/>
    <w:rsid w:val="007642B2"/>
    <w:rsid w:val="00764AB7"/>
    <w:rsid w:val="007651D6"/>
    <w:rsid w:val="00774E02"/>
    <w:rsid w:val="00777484"/>
    <w:rsid w:val="0078299F"/>
    <w:rsid w:val="0078511C"/>
    <w:rsid w:val="00785338"/>
    <w:rsid w:val="00790753"/>
    <w:rsid w:val="00796BD1"/>
    <w:rsid w:val="00796DE5"/>
    <w:rsid w:val="007A2156"/>
    <w:rsid w:val="007A67F2"/>
    <w:rsid w:val="007A71A9"/>
    <w:rsid w:val="007A7F4F"/>
    <w:rsid w:val="007B7FD3"/>
    <w:rsid w:val="007C1EA3"/>
    <w:rsid w:val="007C5275"/>
    <w:rsid w:val="007C709E"/>
    <w:rsid w:val="007D5641"/>
    <w:rsid w:val="007D69EC"/>
    <w:rsid w:val="007D7D86"/>
    <w:rsid w:val="007F1464"/>
    <w:rsid w:val="007F2692"/>
    <w:rsid w:val="007F2BA9"/>
    <w:rsid w:val="007F4618"/>
    <w:rsid w:val="007F53AB"/>
    <w:rsid w:val="007F7A74"/>
    <w:rsid w:val="00802393"/>
    <w:rsid w:val="00802458"/>
    <w:rsid w:val="00804B23"/>
    <w:rsid w:val="00807A92"/>
    <w:rsid w:val="00807B7D"/>
    <w:rsid w:val="00807E90"/>
    <w:rsid w:val="0081116F"/>
    <w:rsid w:val="00817E64"/>
    <w:rsid w:val="00820C25"/>
    <w:rsid w:val="008225AF"/>
    <w:rsid w:val="00823071"/>
    <w:rsid w:val="00824A76"/>
    <w:rsid w:val="008263FF"/>
    <w:rsid w:val="0082725B"/>
    <w:rsid w:val="00832BA4"/>
    <w:rsid w:val="008348A3"/>
    <w:rsid w:val="008379FF"/>
    <w:rsid w:val="008422AF"/>
    <w:rsid w:val="008439E8"/>
    <w:rsid w:val="00843ADA"/>
    <w:rsid w:val="0084561B"/>
    <w:rsid w:val="00852C48"/>
    <w:rsid w:val="008573A4"/>
    <w:rsid w:val="00864D44"/>
    <w:rsid w:val="0086783C"/>
    <w:rsid w:val="00874DFC"/>
    <w:rsid w:val="00881CD7"/>
    <w:rsid w:val="00884C6F"/>
    <w:rsid w:val="008966B8"/>
    <w:rsid w:val="008979FA"/>
    <w:rsid w:val="008B270B"/>
    <w:rsid w:val="008B4425"/>
    <w:rsid w:val="008B4B2F"/>
    <w:rsid w:val="008B6BBF"/>
    <w:rsid w:val="008B7BA4"/>
    <w:rsid w:val="008C2337"/>
    <w:rsid w:val="008C4A50"/>
    <w:rsid w:val="008E098E"/>
    <w:rsid w:val="008E2B7D"/>
    <w:rsid w:val="008E3CA1"/>
    <w:rsid w:val="008E6638"/>
    <w:rsid w:val="008F0DF7"/>
    <w:rsid w:val="008F260B"/>
    <w:rsid w:val="008F5A49"/>
    <w:rsid w:val="008F6604"/>
    <w:rsid w:val="008F74B1"/>
    <w:rsid w:val="008F766A"/>
    <w:rsid w:val="0090090F"/>
    <w:rsid w:val="00906DE9"/>
    <w:rsid w:val="00912825"/>
    <w:rsid w:val="00922998"/>
    <w:rsid w:val="0092409F"/>
    <w:rsid w:val="009305A5"/>
    <w:rsid w:val="0094575C"/>
    <w:rsid w:val="00947780"/>
    <w:rsid w:val="00952D96"/>
    <w:rsid w:val="00954C17"/>
    <w:rsid w:val="00966CA6"/>
    <w:rsid w:val="009708B1"/>
    <w:rsid w:val="00970F5B"/>
    <w:rsid w:val="009720FB"/>
    <w:rsid w:val="00981D54"/>
    <w:rsid w:val="009878DC"/>
    <w:rsid w:val="00990637"/>
    <w:rsid w:val="00992710"/>
    <w:rsid w:val="009931F7"/>
    <w:rsid w:val="0099733F"/>
    <w:rsid w:val="009A16FF"/>
    <w:rsid w:val="009B59D2"/>
    <w:rsid w:val="009C371A"/>
    <w:rsid w:val="009C4F42"/>
    <w:rsid w:val="009D015E"/>
    <w:rsid w:val="009D07B9"/>
    <w:rsid w:val="009D1CDA"/>
    <w:rsid w:val="009D1D84"/>
    <w:rsid w:val="009F2E8C"/>
    <w:rsid w:val="009F68EC"/>
    <w:rsid w:val="00A05EFC"/>
    <w:rsid w:val="00A10F05"/>
    <w:rsid w:val="00A121D8"/>
    <w:rsid w:val="00A16483"/>
    <w:rsid w:val="00A23AB3"/>
    <w:rsid w:val="00A24733"/>
    <w:rsid w:val="00A32D24"/>
    <w:rsid w:val="00A332AE"/>
    <w:rsid w:val="00A35E79"/>
    <w:rsid w:val="00A363F5"/>
    <w:rsid w:val="00A42DEA"/>
    <w:rsid w:val="00A45B25"/>
    <w:rsid w:val="00A5021F"/>
    <w:rsid w:val="00A51DFA"/>
    <w:rsid w:val="00A56127"/>
    <w:rsid w:val="00A6092E"/>
    <w:rsid w:val="00A60954"/>
    <w:rsid w:val="00A62182"/>
    <w:rsid w:val="00A715A1"/>
    <w:rsid w:val="00A76BF6"/>
    <w:rsid w:val="00A8458C"/>
    <w:rsid w:val="00A86CEB"/>
    <w:rsid w:val="00A942E9"/>
    <w:rsid w:val="00AA60D3"/>
    <w:rsid w:val="00AA6C25"/>
    <w:rsid w:val="00AA7BC0"/>
    <w:rsid w:val="00AB2193"/>
    <w:rsid w:val="00AB4C07"/>
    <w:rsid w:val="00AB6A05"/>
    <w:rsid w:val="00AC200E"/>
    <w:rsid w:val="00AC5FDF"/>
    <w:rsid w:val="00AD07F2"/>
    <w:rsid w:val="00AD09FF"/>
    <w:rsid w:val="00AD5569"/>
    <w:rsid w:val="00AD585C"/>
    <w:rsid w:val="00AD6AD7"/>
    <w:rsid w:val="00AE782A"/>
    <w:rsid w:val="00AF2C2B"/>
    <w:rsid w:val="00AF72BC"/>
    <w:rsid w:val="00B0039B"/>
    <w:rsid w:val="00B00430"/>
    <w:rsid w:val="00B0157A"/>
    <w:rsid w:val="00B049F8"/>
    <w:rsid w:val="00B04A5E"/>
    <w:rsid w:val="00B050F5"/>
    <w:rsid w:val="00B05863"/>
    <w:rsid w:val="00B06693"/>
    <w:rsid w:val="00B069F7"/>
    <w:rsid w:val="00B0757B"/>
    <w:rsid w:val="00B122B8"/>
    <w:rsid w:val="00B134BF"/>
    <w:rsid w:val="00B15305"/>
    <w:rsid w:val="00B20938"/>
    <w:rsid w:val="00B33127"/>
    <w:rsid w:val="00B346B6"/>
    <w:rsid w:val="00B3624C"/>
    <w:rsid w:val="00B36D78"/>
    <w:rsid w:val="00B42195"/>
    <w:rsid w:val="00B42516"/>
    <w:rsid w:val="00B47C48"/>
    <w:rsid w:val="00B5196B"/>
    <w:rsid w:val="00B54BC9"/>
    <w:rsid w:val="00B60270"/>
    <w:rsid w:val="00B62E38"/>
    <w:rsid w:val="00B6419C"/>
    <w:rsid w:val="00B65DA8"/>
    <w:rsid w:val="00B74298"/>
    <w:rsid w:val="00B87D87"/>
    <w:rsid w:val="00B87F39"/>
    <w:rsid w:val="00B91C54"/>
    <w:rsid w:val="00B97795"/>
    <w:rsid w:val="00BA1BB1"/>
    <w:rsid w:val="00BA2562"/>
    <w:rsid w:val="00BA52BD"/>
    <w:rsid w:val="00BB143C"/>
    <w:rsid w:val="00BB553B"/>
    <w:rsid w:val="00BC1813"/>
    <w:rsid w:val="00BC55C5"/>
    <w:rsid w:val="00BC5E10"/>
    <w:rsid w:val="00BC69A0"/>
    <w:rsid w:val="00BD00F5"/>
    <w:rsid w:val="00BD14F4"/>
    <w:rsid w:val="00BD49B1"/>
    <w:rsid w:val="00BE7CD8"/>
    <w:rsid w:val="00C000BD"/>
    <w:rsid w:val="00C0061C"/>
    <w:rsid w:val="00C03AE1"/>
    <w:rsid w:val="00C0553D"/>
    <w:rsid w:val="00C100F2"/>
    <w:rsid w:val="00C106D7"/>
    <w:rsid w:val="00C12E9E"/>
    <w:rsid w:val="00C141DA"/>
    <w:rsid w:val="00C2765A"/>
    <w:rsid w:val="00C278F2"/>
    <w:rsid w:val="00C3752D"/>
    <w:rsid w:val="00C51BE5"/>
    <w:rsid w:val="00C53725"/>
    <w:rsid w:val="00C54786"/>
    <w:rsid w:val="00C62096"/>
    <w:rsid w:val="00C627C9"/>
    <w:rsid w:val="00C64D27"/>
    <w:rsid w:val="00C677F6"/>
    <w:rsid w:val="00C7262D"/>
    <w:rsid w:val="00C7622B"/>
    <w:rsid w:val="00C77DB0"/>
    <w:rsid w:val="00C80162"/>
    <w:rsid w:val="00C803A1"/>
    <w:rsid w:val="00C870A6"/>
    <w:rsid w:val="00C87414"/>
    <w:rsid w:val="00C94579"/>
    <w:rsid w:val="00C946C0"/>
    <w:rsid w:val="00C95165"/>
    <w:rsid w:val="00C965FB"/>
    <w:rsid w:val="00CB0D54"/>
    <w:rsid w:val="00CB11F2"/>
    <w:rsid w:val="00CB58B2"/>
    <w:rsid w:val="00CB5E68"/>
    <w:rsid w:val="00CC7A6A"/>
    <w:rsid w:val="00CD0AA8"/>
    <w:rsid w:val="00CD4703"/>
    <w:rsid w:val="00CE0121"/>
    <w:rsid w:val="00CE4799"/>
    <w:rsid w:val="00CE74D0"/>
    <w:rsid w:val="00CF0A71"/>
    <w:rsid w:val="00CF4EA7"/>
    <w:rsid w:val="00CF545B"/>
    <w:rsid w:val="00CF7DD3"/>
    <w:rsid w:val="00D06058"/>
    <w:rsid w:val="00D10DA3"/>
    <w:rsid w:val="00D12655"/>
    <w:rsid w:val="00D146AA"/>
    <w:rsid w:val="00D162CD"/>
    <w:rsid w:val="00D235C4"/>
    <w:rsid w:val="00D251D3"/>
    <w:rsid w:val="00D36DAE"/>
    <w:rsid w:val="00D42704"/>
    <w:rsid w:val="00D46761"/>
    <w:rsid w:val="00D526FD"/>
    <w:rsid w:val="00D541F1"/>
    <w:rsid w:val="00D548EF"/>
    <w:rsid w:val="00D61602"/>
    <w:rsid w:val="00D66D74"/>
    <w:rsid w:val="00D71744"/>
    <w:rsid w:val="00D71AE6"/>
    <w:rsid w:val="00D778AA"/>
    <w:rsid w:val="00D80CED"/>
    <w:rsid w:val="00D81EB5"/>
    <w:rsid w:val="00D87E53"/>
    <w:rsid w:val="00D923AE"/>
    <w:rsid w:val="00D92FA5"/>
    <w:rsid w:val="00D930B9"/>
    <w:rsid w:val="00D9704E"/>
    <w:rsid w:val="00DA08C8"/>
    <w:rsid w:val="00DA50AB"/>
    <w:rsid w:val="00DA5C98"/>
    <w:rsid w:val="00DB2AED"/>
    <w:rsid w:val="00DB710E"/>
    <w:rsid w:val="00DC2F02"/>
    <w:rsid w:val="00DC3903"/>
    <w:rsid w:val="00DC4F4D"/>
    <w:rsid w:val="00DC5BB4"/>
    <w:rsid w:val="00DD481C"/>
    <w:rsid w:val="00DD4BC8"/>
    <w:rsid w:val="00DD5831"/>
    <w:rsid w:val="00DE1E30"/>
    <w:rsid w:val="00DE2CDD"/>
    <w:rsid w:val="00DE5DB6"/>
    <w:rsid w:val="00DF0286"/>
    <w:rsid w:val="00DF1BB8"/>
    <w:rsid w:val="00DF2148"/>
    <w:rsid w:val="00DF3ED5"/>
    <w:rsid w:val="00DF62AB"/>
    <w:rsid w:val="00DF7414"/>
    <w:rsid w:val="00E0084F"/>
    <w:rsid w:val="00E06918"/>
    <w:rsid w:val="00E11930"/>
    <w:rsid w:val="00E1238E"/>
    <w:rsid w:val="00E13945"/>
    <w:rsid w:val="00E168D6"/>
    <w:rsid w:val="00E344D3"/>
    <w:rsid w:val="00E37ECB"/>
    <w:rsid w:val="00E404B2"/>
    <w:rsid w:val="00E42C11"/>
    <w:rsid w:val="00E42CAC"/>
    <w:rsid w:val="00E52673"/>
    <w:rsid w:val="00E6059F"/>
    <w:rsid w:val="00E6110D"/>
    <w:rsid w:val="00E624B1"/>
    <w:rsid w:val="00E65D13"/>
    <w:rsid w:val="00E6695C"/>
    <w:rsid w:val="00E70051"/>
    <w:rsid w:val="00E7510B"/>
    <w:rsid w:val="00E75A8E"/>
    <w:rsid w:val="00E82BCE"/>
    <w:rsid w:val="00E842D8"/>
    <w:rsid w:val="00E85E84"/>
    <w:rsid w:val="00E96F5C"/>
    <w:rsid w:val="00E973CE"/>
    <w:rsid w:val="00E97F1F"/>
    <w:rsid w:val="00EA0D41"/>
    <w:rsid w:val="00EA302E"/>
    <w:rsid w:val="00EB396C"/>
    <w:rsid w:val="00EC00C5"/>
    <w:rsid w:val="00EC0DEB"/>
    <w:rsid w:val="00EC210F"/>
    <w:rsid w:val="00EC298C"/>
    <w:rsid w:val="00ED3A35"/>
    <w:rsid w:val="00ED4775"/>
    <w:rsid w:val="00ED6F12"/>
    <w:rsid w:val="00EE0B20"/>
    <w:rsid w:val="00EE2683"/>
    <w:rsid w:val="00EF1453"/>
    <w:rsid w:val="00F16BCB"/>
    <w:rsid w:val="00F20296"/>
    <w:rsid w:val="00F27078"/>
    <w:rsid w:val="00F30D4A"/>
    <w:rsid w:val="00F34B09"/>
    <w:rsid w:val="00F4664B"/>
    <w:rsid w:val="00F46C22"/>
    <w:rsid w:val="00F5121C"/>
    <w:rsid w:val="00F512B2"/>
    <w:rsid w:val="00F520D1"/>
    <w:rsid w:val="00F53B06"/>
    <w:rsid w:val="00F56409"/>
    <w:rsid w:val="00F64841"/>
    <w:rsid w:val="00F67C81"/>
    <w:rsid w:val="00F70F31"/>
    <w:rsid w:val="00F72A20"/>
    <w:rsid w:val="00F73765"/>
    <w:rsid w:val="00F8008A"/>
    <w:rsid w:val="00F842CE"/>
    <w:rsid w:val="00F848F7"/>
    <w:rsid w:val="00F86793"/>
    <w:rsid w:val="00F86BBD"/>
    <w:rsid w:val="00F9489B"/>
    <w:rsid w:val="00FB12AF"/>
    <w:rsid w:val="00FC452E"/>
    <w:rsid w:val="00FC58BE"/>
    <w:rsid w:val="00FC7506"/>
    <w:rsid w:val="00FD2CD8"/>
    <w:rsid w:val="00FE428C"/>
    <w:rsid w:val="00FF3F68"/>
    <w:rsid w:val="00FF6E78"/>
    <w:rsid w:val="013AE2D4"/>
    <w:rsid w:val="1C5A81EE"/>
    <w:rsid w:val="1EF7016A"/>
    <w:rsid w:val="34A136F6"/>
    <w:rsid w:val="3EC21EE8"/>
    <w:rsid w:val="41C077B5"/>
    <w:rsid w:val="51EC8A00"/>
    <w:rsid w:val="7100E7AE"/>
    <w:rsid w:val="74535E7C"/>
    <w:rsid w:val="7B45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351E7"/>
  <w15:chartTrackingRefBased/>
  <w15:docId w15:val="{0F1212F1-9113-42DC-8393-C9A221FB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61"/>
    <w:pPr>
      <w:ind w:left="690" w:right="1475" w:hanging="10"/>
    </w:pPr>
    <w:rPr>
      <w:rFonts w:ascii="Calibri" w:eastAsia="Calibri" w:hAnsi="Calibri" w:cs="Calibri"/>
      <w:color w:val="181717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9E"/>
    <w:pPr>
      <w:ind w:left="720"/>
      <w:contextualSpacing/>
    </w:pPr>
  </w:style>
  <w:style w:type="table" w:styleId="TableGrid">
    <w:name w:val="Table Grid"/>
    <w:basedOn w:val="TableNormal"/>
    <w:rsid w:val="007C709E"/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09E"/>
    <w:rPr>
      <w:rFonts w:ascii="Calibri" w:eastAsia="Calibri" w:hAnsi="Calibri" w:cs="Calibri"/>
      <w:color w:val="181717"/>
      <w:sz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7C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09E"/>
    <w:rPr>
      <w:rFonts w:ascii="Calibri" w:eastAsia="Calibri" w:hAnsi="Calibri" w:cs="Calibri"/>
      <w:color w:val="181717"/>
      <w:sz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C27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8F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38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765A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65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CStyle">
    <w:name w:val="ESC Style"/>
    <w:basedOn w:val="DefaultParagraphFont"/>
    <w:uiPriority w:val="1"/>
    <w:rsid w:val="002F1D3E"/>
    <w:rPr>
      <w:rFonts w:ascii="Trebuchet MS" w:hAnsi="Trebuchet MS"/>
      <w:color w:val="auto"/>
      <w:sz w:val="22"/>
    </w:rPr>
  </w:style>
  <w:style w:type="character" w:customStyle="1" w:styleId="Style1">
    <w:name w:val="Style1"/>
    <w:basedOn w:val="DefaultParagraphFont"/>
    <w:uiPriority w:val="1"/>
    <w:rsid w:val="002F1D3E"/>
    <w:rPr>
      <w:rFonts w:ascii="Barlow" w:hAnsi="Barlow"/>
      <w:sz w:val="20"/>
    </w:rPr>
  </w:style>
  <w:style w:type="table" w:customStyle="1" w:styleId="TableGrid0">
    <w:name w:val="TableGrid"/>
    <w:rsid w:val="002F1D3E"/>
    <w:rPr>
      <w:rFonts w:eastAsiaTheme="minorEastAsia"/>
      <w:kern w:val="2"/>
      <w:sz w:val="24"/>
      <w:szCs w:val="24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2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209B"/>
    <w:rPr>
      <w:rFonts w:ascii="Calibri" w:eastAsia="Calibri" w:hAnsi="Calibri" w:cs="Calibri"/>
      <w:color w:val="181717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09B"/>
    <w:rPr>
      <w:rFonts w:ascii="Calibri" w:eastAsia="Calibri" w:hAnsi="Calibri" w:cs="Calibri"/>
      <w:b/>
      <w:bCs/>
      <w:color w:val="181717"/>
      <w:sz w:val="20"/>
      <w:szCs w:val="20"/>
      <w:lang w:eastAsia="en-CA"/>
    </w:rPr>
  </w:style>
  <w:style w:type="character" w:styleId="Mention">
    <w:name w:val="Mention"/>
    <w:basedOn w:val="DefaultParagraphFont"/>
    <w:uiPriority w:val="99"/>
    <w:unhideWhenUsed/>
    <w:rsid w:val="003620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hsa.devcogroup.com/wp-content/uploads/2024/02/Crushing-Hazard-Vehicle-Movement-02.16.2024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hsa.devcogroup.com/wp-content/uploads/2020/08/MSI-Hot-Temperature-Heat-Exposure-Toolbox-Talk-07.22.2020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mhsa.devcogroup.com/aquatic-awarenes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hsa.devcogroup.com/wp-content/uploads/2020/09/MSI-Dynamic-Movement-Guide-Presentation-Frontline-Workers-August-13-2020-LR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mhsa.devcogroup.com/musculoskeletal-injuries-msi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hsa.devcogroup.com/line-of-fi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F271D1715574AA1C079854BB69E35" ma:contentTypeVersion="21" ma:contentTypeDescription="Create a new document." ma:contentTypeScope="" ma:versionID="8587484cde15f315b4a9ff562172f9e2">
  <xsd:schema xmlns:xsd="http://www.w3.org/2001/XMLSchema" xmlns:xs="http://www.w3.org/2001/XMLSchema" xmlns:p="http://schemas.microsoft.com/office/2006/metadata/properties" xmlns:ns2="6beb9139-6681-47b1-8407-abee3c15f1ac" xmlns:ns3="f9af7dc6-5c6c-4ad0-9dc1-dcc932c0190b" targetNamespace="http://schemas.microsoft.com/office/2006/metadata/properties" ma:root="true" ma:fieldsID="f9787cc1ef33a807fc976d25b15b331e" ns2:_="" ns3:_="">
    <xsd:import namespace="6beb9139-6681-47b1-8407-abee3c15f1ac"/>
    <xsd:import namespace="f9af7dc6-5c6c-4ad0-9dc1-dcc932c0190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erson" minOccurs="0"/>
                <xsd:element ref="ns2:NextReview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b9139-6681-47b1-8407-abee3c15f1ac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ergency Response"/>
                    <xsd:enumeration value="Remote Working"/>
                    <xsd:enumeration value="General"/>
                    <xsd:enumeration value="Inspections"/>
                    <xsd:enumeration value="Ergonomics"/>
                    <xsd:enumeration value="Orientations"/>
                  </xsd:restriction>
                </xsd:simpleType>
              </xsd:element>
            </xsd:sequence>
          </xsd:extension>
        </xsd:complexContent>
      </xsd:complexType>
    </xsd:element>
    <xsd:element name="Person" ma:index="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ReviewDate" ma:index="5" nillable="true" ma:displayName="Next Review Date" ma:format="DateOnly" ma:internalName="NextReview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ca6aca-9dfd-46fc-997d-917e58570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7dc6-5c6c-4ad0-9dc1-dcc932c01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fb4ff2-54a5-435b-874e-bad890c9fe3f}" ma:internalName="TaxCatchAll" ma:showField="CatchAllData" ma:web="f9af7dc6-5c6c-4ad0-9dc1-dcc932c01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b9139-6681-47b1-8407-abee3c15f1ac">
      <Terms xmlns="http://schemas.microsoft.com/office/infopath/2007/PartnerControls"/>
    </lcf76f155ced4ddcb4097134ff3c332f>
    <TaxCatchAll xmlns="f9af7dc6-5c6c-4ad0-9dc1-dcc932c0190b" xsi:nil="true"/>
    <Person xmlns="6beb9139-6681-47b1-8407-abee3c15f1ac">
      <UserInfo>
        <DisplayName/>
        <AccountId xsi:nil="true"/>
        <AccountType/>
      </UserInfo>
    </Person>
    <SharedWithUsers xmlns="f9af7dc6-5c6c-4ad0-9dc1-dcc932c0190b">
      <UserInfo>
        <DisplayName>Rick Northrop</DisplayName>
        <AccountId>27</AccountId>
        <AccountType/>
      </UserInfo>
      <UserInfo>
        <DisplayName>Olana Todoruk</DisplayName>
        <AccountId>51</AccountId>
        <AccountType/>
      </UserInfo>
      <UserInfo>
        <DisplayName>Rob Rosete</DisplayName>
        <AccountId>11</AccountId>
        <AccountType/>
      </UserInfo>
      <UserInfo>
        <DisplayName>Craig Hrynchuk</DisplayName>
        <AccountId>16</AccountId>
        <AccountType/>
      </UserInfo>
      <UserInfo>
        <DisplayName>Carla Smith</DisplayName>
        <AccountId>18</AccountId>
        <AccountType/>
      </UserInfo>
      <UserInfo>
        <DisplayName>Anumol Joy</DisplayName>
        <AccountId>334</AccountId>
        <AccountType/>
      </UserInfo>
    </SharedWithUsers>
    <NextReviewDate xmlns="6beb9139-6681-47b1-8407-abee3c15f1ac" xsi:nil="true"/>
    <Category xmlns="6beb9139-6681-47b1-8407-abee3c15f1ac">
      <Value>Remote Working</Value>
    </Category>
  </documentManagement>
</p:properties>
</file>

<file path=customXml/itemProps1.xml><?xml version="1.0" encoding="utf-8"?>
<ds:datastoreItem xmlns:ds="http://schemas.openxmlformats.org/officeDocument/2006/customXml" ds:itemID="{488676A5-17FB-4886-913B-7C6FE8901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A7E8B-B7E4-4F43-BCD5-5B300BA2C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8272D-DADB-466E-A5EF-57FE35C66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b9139-6681-47b1-8407-abee3c15f1ac"/>
    <ds:schemaRef ds:uri="f9af7dc6-5c6c-4ad0-9dc1-dcc932c01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030D9-B8C2-451D-BB07-6E6AF33BF97A}">
  <ds:schemaRefs>
    <ds:schemaRef ds:uri="http://schemas.microsoft.com/office/2006/metadata/properties"/>
    <ds:schemaRef ds:uri="http://schemas.microsoft.com/office/infopath/2007/PartnerControls"/>
    <ds:schemaRef ds:uri="6beb9139-6681-47b1-8407-abee3c15f1ac"/>
    <ds:schemaRef ds:uri="f9af7dc6-5c6c-4ad0-9dc1-dcc932c019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Juliet Goodwin</cp:lastModifiedBy>
  <cp:revision>59</cp:revision>
  <cp:lastPrinted>2020-10-29T21:46:00Z</cp:lastPrinted>
  <dcterms:created xsi:type="dcterms:W3CDTF">2025-04-08T14:35:00Z</dcterms:created>
  <dcterms:modified xsi:type="dcterms:W3CDTF">2025-04-09T16:25:00Z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0x010100D8AF271D1715574AA1C079854BB69E35</vt:lpwstr>
  </property>
  <property fmtid="{D5CDD505-2E9C-101B-9397-08002B2CF9AE}" pid="3" name="MediaServiceImageTags">
    <vt:lpwstr/>
  </property>
  <property fmtid="{D5CDD505-2E9C-101B-9397-08002B2CF9AE}" pid="5" name="_NewReviewCycle">
    <vt:lpwstr/>
  </property>
</Properties>
</file>