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D4BA" w14:textId="3A38E3B6" w:rsidR="00311212" w:rsidRPr="00CE27F0" w:rsidRDefault="00311212" w:rsidP="00311212">
      <w:pPr>
        <w:spacing w:after="0" w:line="240" w:lineRule="auto"/>
        <w:ind w:right="4"/>
        <w:rPr>
          <w:rFonts w:ascii="Barlow" w:hAnsi="Barlow"/>
        </w:rPr>
      </w:pPr>
      <w:r w:rsidRPr="00CE27F0">
        <w:rPr>
          <w:rFonts w:ascii="Barlow" w:hAnsi="Barlow"/>
        </w:rPr>
        <w:t>Examples of specific types of documentation that may be used for validation are listed below. Organizations may refer to documents by different names – it is the content, not the title that is important.</w:t>
      </w:r>
    </w:p>
    <w:p w14:paraId="3F28EC17" w14:textId="77777777" w:rsidR="00311212" w:rsidRPr="00FD05D4" w:rsidRDefault="00311212" w:rsidP="00311212">
      <w:pPr>
        <w:spacing w:after="0" w:line="240" w:lineRule="auto"/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60"/>
        <w:gridCol w:w="8100"/>
        <w:gridCol w:w="1080"/>
      </w:tblGrid>
      <w:tr w:rsidR="00311212" w:rsidRPr="00FD05D4" w14:paraId="52C1F8C1" w14:textId="70C68911" w:rsidTr="0071631A">
        <w:trPr>
          <w:trHeight w:val="113"/>
          <w:tblHeader/>
        </w:trPr>
        <w:tc>
          <w:tcPr>
            <w:tcW w:w="1260" w:type="dxa"/>
            <w:shd w:val="clear" w:color="auto" w:fill="auto"/>
            <w:vAlign w:val="center"/>
          </w:tcPr>
          <w:p w14:paraId="1FF60666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  <w:b/>
                <w:smallCaps/>
              </w:rPr>
            </w:pPr>
            <w:r w:rsidRPr="00CE27F0">
              <w:rPr>
                <w:rFonts w:ascii="Barlow" w:hAnsi="Barlow"/>
                <w:b/>
                <w:smallCaps/>
              </w:rPr>
              <w:t>Questions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3C603AF1" w14:textId="77777777" w:rsidR="00311212" w:rsidRPr="00CE27F0" w:rsidRDefault="00311212" w:rsidP="0071631A">
            <w:pPr>
              <w:spacing w:after="0" w:line="240" w:lineRule="auto"/>
              <w:jc w:val="center"/>
              <w:rPr>
                <w:rFonts w:ascii="Barlow" w:hAnsi="Barlow"/>
                <w:b/>
                <w:smallCaps/>
              </w:rPr>
            </w:pPr>
            <w:r w:rsidRPr="00CE27F0">
              <w:rPr>
                <w:rFonts w:ascii="Barlow" w:hAnsi="Barlow"/>
                <w:b/>
                <w:smallCaps/>
              </w:rPr>
              <w:t>Documentation to Review</w:t>
            </w:r>
          </w:p>
        </w:tc>
        <w:tc>
          <w:tcPr>
            <w:tcW w:w="1080" w:type="dxa"/>
          </w:tcPr>
          <w:p w14:paraId="0B8542D8" w14:textId="0A685B95" w:rsidR="00311212" w:rsidRPr="00CE27F0" w:rsidRDefault="00311212" w:rsidP="00195527">
            <w:pPr>
              <w:spacing w:after="0" w:line="240" w:lineRule="auto"/>
              <w:rPr>
                <w:rFonts w:ascii="Barlow" w:hAnsi="Barlow"/>
                <w:b/>
                <w:smallCaps/>
              </w:rPr>
            </w:pPr>
            <w:r>
              <w:rPr>
                <w:rFonts w:ascii="Barlow" w:hAnsi="Barlow"/>
                <w:b/>
                <w:smallCaps/>
              </w:rPr>
              <w:t>Yes/No</w:t>
            </w:r>
          </w:p>
        </w:tc>
      </w:tr>
      <w:tr w:rsidR="00311212" w:rsidRPr="00FD05D4" w14:paraId="1C8BFD9E" w14:textId="12622114" w:rsidTr="0071631A">
        <w:trPr>
          <w:trHeight w:val="113"/>
        </w:trPr>
        <w:tc>
          <w:tcPr>
            <w:tcW w:w="1260" w:type="dxa"/>
          </w:tcPr>
          <w:p w14:paraId="7670EFB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1.01</w:t>
            </w:r>
          </w:p>
        </w:tc>
        <w:tc>
          <w:tcPr>
            <w:tcW w:w="8100" w:type="dxa"/>
          </w:tcPr>
          <w:p w14:paraId="65A8ECA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Health and Safety Policy.</w:t>
            </w:r>
          </w:p>
        </w:tc>
        <w:tc>
          <w:tcPr>
            <w:tcW w:w="1080" w:type="dxa"/>
          </w:tcPr>
          <w:p w14:paraId="599BB01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0A8E0ED" w14:textId="44C03D0C" w:rsidTr="0071631A">
        <w:trPr>
          <w:trHeight w:val="113"/>
        </w:trPr>
        <w:tc>
          <w:tcPr>
            <w:tcW w:w="1260" w:type="dxa"/>
          </w:tcPr>
          <w:p w14:paraId="418D514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1.05</w:t>
            </w:r>
          </w:p>
        </w:tc>
        <w:tc>
          <w:tcPr>
            <w:tcW w:w="8100" w:type="dxa"/>
          </w:tcPr>
          <w:p w14:paraId="65747B3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Written statement of responsibilities, job descriptions, employee contracts, and manuals, staff handbooks, etc.</w:t>
            </w:r>
          </w:p>
        </w:tc>
        <w:tc>
          <w:tcPr>
            <w:tcW w:w="1080" w:type="dxa"/>
          </w:tcPr>
          <w:p w14:paraId="1DF2E082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6535B91E" w14:textId="099BAB54" w:rsidTr="0071631A">
        <w:trPr>
          <w:trHeight w:val="113"/>
        </w:trPr>
        <w:tc>
          <w:tcPr>
            <w:tcW w:w="1260" w:type="dxa"/>
          </w:tcPr>
          <w:p w14:paraId="29C9B10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1.12</w:t>
            </w:r>
          </w:p>
        </w:tc>
        <w:tc>
          <w:tcPr>
            <w:tcW w:w="8100" w:type="dxa"/>
          </w:tcPr>
          <w:p w14:paraId="399A081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Meeting minutes other than H&amp;S committee meetings.</w:t>
            </w:r>
          </w:p>
        </w:tc>
        <w:tc>
          <w:tcPr>
            <w:tcW w:w="1080" w:type="dxa"/>
          </w:tcPr>
          <w:p w14:paraId="34086FA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9081849" w14:textId="42B07E6F" w:rsidTr="0071631A">
        <w:trPr>
          <w:trHeight w:val="113"/>
        </w:trPr>
        <w:tc>
          <w:tcPr>
            <w:tcW w:w="1260" w:type="dxa"/>
          </w:tcPr>
          <w:p w14:paraId="590B8E6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2.01</w:t>
            </w:r>
          </w:p>
        </w:tc>
        <w:tc>
          <w:tcPr>
            <w:tcW w:w="8100" w:type="dxa"/>
          </w:tcPr>
          <w:p w14:paraId="2B633C2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Inventory of job positions, task or job inventories, org chart, hazard assessments.</w:t>
            </w:r>
          </w:p>
        </w:tc>
        <w:tc>
          <w:tcPr>
            <w:tcW w:w="1080" w:type="dxa"/>
          </w:tcPr>
          <w:p w14:paraId="07EF529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5BD6465" w14:textId="77777777" w:rsidTr="0071631A">
        <w:trPr>
          <w:trHeight w:val="113"/>
        </w:trPr>
        <w:tc>
          <w:tcPr>
            <w:tcW w:w="1260" w:type="dxa"/>
          </w:tcPr>
          <w:p w14:paraId="038A2BC9" w14:textId="3C55F31D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2.02</w:t>
            </w:r>
          </w:p>
        </w:tc>
        <w:tc>
          <w:tcPr>
            <w:tcW w:w="8100" w:type="dxa"/>
          </w:tcPr>
          <w:p w14:paraId="66BE80B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Completed hazard assessment forms. These may be titled formal hazard assessments, job safety analysis, etc. </w:t>
            </w:r>
            <w:r w:rsidRPr="00CE27F0">
              <w:rPr>
                <w:rFonts w:ascii="Barlow" w:hAnsi="Barlow"/>
                <w:i/>
              </w:rPr>
              <w:t>Note that site-specific hazard assessments cannot be used to score these questions.</w:t>
            </w:r>
          </w:p>
        </w:tc>
        <w:tc>
          <w:tcPr>
            <w:tcW w:w="1080" w:type="dxa"/>
          </w:tcPr>
          <w:p w14:paraId="355C6C8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512AD01" w14:textId="77777777" w:rsidTr="0071631A">
        <w:trPr>
          <w:trHeight w:val="113"/>
        </w:trPr>
        <w:tc>
          <w:tcPr>
            <w:tcW w:w="1260" w:type="dxa"/>
          </w:tcPr>
          <w:p w14:paraId="60FBF6F9" w14:textId="77777777" w:rsid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2.0</w:t>
            </w:r>
            <w:r>
              <w:rPr>
                <w:rFonts w:ascii="Barlow" w:hAnsi="Barlow"/>
              </w:rPr>
              <w:t>3</w:t>
            </w:r>
          </w:p>
          <w:p w14:paraId="3DC1443E" w14:textId="3D3E9E7A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8100" w:type="dxa"/>
          </w:tcPr>
          <w:p w14:paraId="3A63D84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Completed hazard assessment forms. These may be titled formal hazard assessments, job safety analysis, etc. </w:t>
            </w:r>
            <w:r w:rsidRPr="00CE27F0">
              <w:rPr>
                <w:rFonts w:ascii="Barlow" w:hAnsi="Barlow"/>
                <w:i/>
              </w:rPr>
              <w:t>Note that site-specific hazard assessments cannot be used to score these questions.</w:t>
            </w:r>
          </w:p>
        </w:tc>
        <w:tc>
          <w:tcPr>
            <w:tcW w:w="1080" w:type="dxa"/>
          </w:tcPr>
          <w:p w14:paraId="236D599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89AF92D" w14:textId="77777777" w:rsidTr="0071631A">
        <w:trPr>
          <w:trHeight w:val="113"/>
        </w:trPr>
        <w:tc>
          <w:tcPr>
            <w:tcW w:w="1260" w:type="dxa"/>
          </w:tcPr>
          <w:p w14:paraId="42B12DF8" w14:textId="77777777" w:rsid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2.0</w:t>
            </w:r>
            <w:r>
              <w:rPr>
                <w:rFonts w:ascii="Barlow" w:hAnsi="Barlow"/>
              </w:rPr>
              <w:t>4</w:t>
            </w:r>
          </w:p>
          <w:p w14:paraId="2883CD37" w14:textId="223D4FAC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  <w:tc>
          <w:tcPr>
            <w:tcW w:w="8100" w:type="dxa"/>
          </w:tcPr>
          <w:p w14:paraId="6364864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Completed hazard assessment forms. These may be titled formal hazard assessments, job safety analysis, etc. </w:t>
            </w:r>
            <w:r w:rsidRPr="00CE27F0">
              <w:rPr>
                <w:rFonts w:ascii="Barlow" w:hAnsi="Barlow"/>
                <w:i/>
              </w:rPr>
              <w:t>Note that site-specific hazard assessments cannot be used to score these questions.</w:t>
            </w:r>
          </w:p>
        </w:tc>
        <w:tc>
          <w:tcPr>
            <w:tcW w:w="1080" w:type="dxa"/>
          </w:tcPr>
          <w:p w14:paraId="227F4C33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651ECC4" w14:textId="3C70F2D4" w:rsidTr="0071631A">
        <w:trPr>
          <w:trHeight w:val="113"/>
        </w:trPr>
        <w:tc>
          <w:tcPr>
            <w:tcW w:w="1260" w:type="dxa"/>
          </w:tcPr>
          <w:p w14:paraId="5409311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2.08</w:t>
            </w:r>
          </w:p>
        </w:tc>
        <w:tc>
          <w:tcPr>
            <w:tcW w:w="8100" w:type="dxa"/>
          </w:tcPr>
          <w:p w14:paraId="7FAD4C3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Training records of individuals conducting hazard assessments. Course material for hazard assessment training.</w:t>
            </w:r>
          </w:p>
        </w:tc>
        <w:tc>
          <w:tcPr>
            <w:tcW w:w="1080" w:type="dxa"/>
          </w:tcPr>
          <w:p w14:paraId="54208DC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12C52D9" w14:textId="7FECC2B1" w:rsidTr="0071631A">
        <w:trPr>
          <w:trHeight w:val="113"/>
        </w:trPr>
        <w:tc>
          <w:tcPr>
            <w:tcW w:w="1260" w:type="dxa"/>
          </w:tcPr>
          <w:p w14:paraId="7FF4EEBF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2.09</w:t>
            </w:r>
          </w:p>
        </w:tc>
        <w:tc>
          <w:tcPr>
            <w:tcW w:w="8100" w:type="dxa"/>
          </w:tcPr>
          <w:p w14:paraId="7278038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Policy or process to review formal hazard assessments. May also include documents outlining process/procedural changes and updated hazard assessment forms, decisions reached in meeting minutes, memos directing a hazard control be implemented, supervisor’s </w:t>
            </w:r>
            <w:proofErr w:type="gramStart"/>
            <w:r w:rsidRPr="00CE27F0">
              <w:rPr>
                <w:rFonts w:ascii="Barlow" w:hAnsi="Barlow"/>
              </w:rPr>
              <w:t>log book</w:t>
            </w:r>
            <w:proofErr w:type="gramEnd"/>
            <w:r w:rsidRPr="00CE27F0">
              <w:rPr>
                <w:rFonts w:ascii="Barlow" w:hAnsi="Barlow"/>
              </w:rPr>
              <w:t>.</w:t>
            </w:r>
          </w:p>
        </w:tc>
        <w:tc>
          <w:tcPr>
            <w:tcW w:w="1080" w:type="dxa"/>
          </w:tcPr>
          <w:p w14:paraId="38F5FC9C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2E205D8" w14:textId="4FE8AD56" w:rsidTr="0071631A">
        <w:trPr>
          <w:trHeight w:val="113"/>
        </w:trPr>
        <w:tc>
          <w:tcPr>
            <w:tcW w:w="1260" w:type="dxa"/>
          </w:tcPr>
          <w:p w14:paraId="1C730B9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2.11</w:t>
            </w:r>
          </w:p>
        </w:tc>
        <w:tc>
          <w:tcPr>
            <w:tcW w:w="8100" w:type="dxa"/>
          </w:tcPr>
          <w:p w14:paraId="0490D25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Documents outlining the policy and/or process and procedure for conducting site specific hazard assessments.</w:t>
            </w:r>
          </w:p>
        </w:tc>
        <w:tc>
          <w:tcPr>
            <w:tcW w:w="1080" w:type="dxa"/>
          </w:tcPr>
          <w:p w14:paraId="2C4E8CB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E25B96A" w14:textId="77777777" w:rsidTr="0071631A">
        <w:trPr>
          <w:trHeight w:val="113"/>
        </w:trPr>
        <w:tc>
          <w:tcPr>
            <w:tcW w:w="1260" w:type="dxa"/>
          </w:tcPr>
          <w:p w14:paraId="0B62A397" w14:textId="4846DB78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2.12</w:t>
            </w:r>
          </w:p>
        </w:tc>
        <w:tc>
          <w:tcPr>
            <w:tcW w:w="8100" w:type="dxa"/>
          </w:tcPr>
          <w:p w14:paraId="622A90F3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Completed site-specific hazard assessments.</w:t>
            </w:r>
          </w:p>
        </w:tc>
        <w:tc>
          <w:tcPr>
            <w:tcW w:w="1080" w:type="dxa"/>
          </w:tcPr>
          <w:p w14:paraId="1607A3D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6022BBB" w14:textId="5C792577" w:rsidTr="0071631A">
        <w:trPr>
          <w:trHeight w:val="113"/>
        </w:trPr>
        <w:tc>
          <w:tcPr>
            <w:tcW w:w="1260" w:type="dxa"/>
          </w:tcPr>
          <w:p w14:paraId="7407146F" w14:textId="615E5AC4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2.13</w:t>
            </w:r>
          </w:p>
        </w:tc>
        <w:tc>
          <w:tcPr>
            <w:tcW w:w="8100" w:type="dxa"/>
          </w:tcPr>
          <w:p w14:paraId="4EA7CA2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Completed site-specific hazard assessments.</w:t>
            </w:r>
          </w:p>
        </w:tc>
        <w:tc>
          <w:tcPr>
            <w:tcW w:w="1080" w:type="dxa"/>
          </w:tcPr>
          <w:p w14:paraId="2E9F300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7EEEC995" w14:textId="77777777" w:rsidTr="0071631A">
        <w:trPr>
          <w:trHeight w:val="113"/>
        </w:trPr>
        <w:tc>
          <w:tcPr>
            <w:tcW w:w="1260" w:type="dxa"/>
          </w:tcPr>
          <w:p w14:paraId="0412354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3.01</w:t>
            </w:r>
          </w:p>
        </w:tc>
        <w:tc>
          <w:tcPr>
            <w:tcW w:w="8100" w:type="dxa"/>
          </w:tcPr>
          <w:p w14:paraId="4992C1B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Completed hazard assessment forms. These may be titled formal hazard assessments, job safety analysis, etc. </w:t>
            </w:r>
            <w:r w:rsidRPr="00CE27F0">
              <w:rPr>
                <w:rFonts w:ascii="Barlow" w:hAnsi="Barlow"/>
                <w:i/>
              </w:rPr>
              <w:t>Note that site-specific hazard assessments cannot be used to score these questions.</w:t>
            </w:r>
          </w:p>
        </w:tc>
        <w:tc>
          <w:tcPr>
            <w:tcW w:w="1080" w:type="dxa"/>
          </w:tcPr>
          <w:p w14:paraId="1E1DF93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168FB23" w14:textId="2C0268AB" w:rsidTr="0071631A">
        <w:trPr>
          <w:trHeight w:val="113"/>
        </w:trPr>
        <w:tc>
          <w:tcPr>
            <w:tcW w:w="1260" w:type="dxa"/>
          </w:tcPr>
          <w:p w14:paraId="6C54734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3.03</w:t>
            </w:r>
          </w:p>
        </w:tc>
        <w:tc>
          <w:tcPr>
            <w:tcW w:w="8100" w:type="dxa"/>
          </w:tcPr>
          <w:p w14:paraId="7ED87763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Completed hazard assessment forms, job procedures, safe work practices, rules, job schedule or rotation of workers, training records.</w:t>
            </w:r>
          </w:p>
        </w:tc>
        <w:tc>
          <w:tcPr>
            <w:tcW w:w="1080" w:type="dxa"/>
          </w:tcPr>
          <w:p w14:paraId="73761FB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1B777B7" w14:textId="15ABA725" w:rsidTr="0071631A">
        <w:trPr>
          <w:trHeight w:val="113"/>
        </w:trPr>
        <w:tc>
          <w:tcPr>
            <w:tcW w:w="1260" w:type="dxa"/>
          </w:tcPr>
          <w:p w14:paraId="4377566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3.08</w:t>
            </w:r>
          </w:p>
        </w:tc>
        <w:tc>
          <w:tcPr>
            <w:tcW w:w="8100" w:type="dxa"/>
          </w:tcPr>
          <w:p w14:paraId="543A0AA6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Documents outlining the policy and/or procedure for the preventative maintenance process for equipment, vehicles, </w:t>
            </w:r>
            <w:proofErr w:type="gramStart"/>
            <w:r w:rsidRPr="00CE27F0">
              <w:rPr>
                <w:rFonts w:ascii="Barlow" w:hAnsi="Barlow"/>
              </w:rPr>
              <w:t>facilities</w:t>
            </w:r>
            <w:proofErr w:type="gramEnd"/>
            <w:r w:rsidRPr="00CE27F0">
              <w:rPr>
                <w:rFonts w:ascii="Barlow" w:hAnsi="Barlow"/>
              </w:rPr>
              <w:t xml:space="preserve"> and tools.</w:t>
            </w:r>
          </w:p>
        </w:tc>
        <w:tc>
          <w:tcPr>
            <w:tcW w:w="1080" w:type="dxa"/>
          </w:tcPr>
          <w:p w14:paraId="7537ED10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AF13AF2" w14:textId="7D8E689C" w:rsidTr="0071631A">
        <w:trPr>
          <w:trHeight w:val="113"/>
        </w:trPr>
        <w:tc>
          <w:tcPr>
            <w:tcW w:w="1260" w:type="dxa"/>
          </w:tcPr>
          <w:p w14:paraId="06789986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lastRenderedPageBreak/>
              <w:t>3.09</w:t>
            </w:r>
          </w:p>
        </w:tc>
        <w:tc>
          <w:tcPr>
            <w:tcW w:w="8100" w:type="dxa"/>
          </w:tcPr>
          <w:p w14:paraId="5BA66EB0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Preventative maintenance records of equipment, tools, and PPE.  Work order records, defective equipment tags, written procedures/policy regarding the removal of defective equipment.</w:t>
            </w:r>
          </w:p>
        </w:tc>
        <w:tc>
          <w:tcPr>
            <w:tcW w:w="1080" w:type="dxa"/>
          </w:tcPr>
          <w:p w14:paraId="5B5014C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6AA650B2" w14:textId="2A3A8DC8" w:rsidTr="0071631A">
        <w:trPr>
          <w:trHeight w:val="113"/>
        </w:trPr>
        <w:tc>
          <w:tcPr>
            <w:tcW w:w="1260" w:type="dxa"/>
          </w:tcPr>
          <w:p w14:paraId="336F03B2" w14:textId="1F72FBDB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3.11</w:t>
            </w:r>
          </w:p>
        </w:tc>
        <w:tc>
          <w:tcPr>
            <w:tcW w:w="8100" w:type="dxa"/>
          </w:tcPr>
          <w:p w14:paraId="44ED9CD4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Violence Prevention Plan that includes policies and procedures.</w:t>
            </w:r>
          </w:p>
        </w:tc>
        <w:tc>
          <w:tcPr>
            <w:tcW w:w="1080" w:type="dxa"/>
          </w:tcPr>
          <w:p w14:paraId="235E09E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9158D45" w14:textId="77777777" w:rsidTr="0071631A">
        <w:trPr>
          <w:trHeight w:val="113"/>
        </w:trPr>
        <w:tc>
          <w:tcPr>
            <w:tcW w:w="1260" w:type="dxa"/>
          </w:tcPr>
          <w:p w14:paraId="4A6AC84D" w14:textId="160B2D86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3.12</w:t>
            </w:r>
          </w:p>
        </w:tc>
        <w:tc>
          <w:tcPr>
            <w:tcW w:w="8100" w:type="dxa"/>
          </w:tcPr>
          <w:p w14:paraId="7D92FF85" w14:textId="67C063CD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Harassment Prevention Plan that includes policies and procedure.</w:t>
            </w:r>
          </w:p>
        </w:tc>
        <w:tc>
          <w:tcPr>
            <w:tcW w:w="1080" w:type="dxa"/>
          </w:tcPr>
          <w:p w14:paraId="0B619173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DA939B1" w14:textId="69AF7B86" w:rsidTr="0071631A">
        <w:trPr>
          <w:trHeight w:val="113"/>
        </w:trPr>
        <w:tc>
          <w:tcPr>
            <w:tcW w:w="1260" w:type="dxa"/>
          </w:tcPr>
          <w:p w14:paraId="0972BB26" w14:textId="1934B4DC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3.13</w:t>
            </w:r>
          </w:p>
        </w:tc>
        <w:tc>
          <w:tcPr>
            <w:tcW w:w="8100" w:type="dxa"/>
          </w:tcPr>
          <w:p w14:paraId="1182454C" w14:textId="5AC196A6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Violence and Harassment Prevention Plan(s) that includes policies and procedure.</w:t>
            </w:r>
          </w:p>
        </w:tc>
        <w:tc>
          <w:tcPr>
            <w:tcW w:w="1080" w:type="dxa"/>
          </w:tcPr>
          <w:p w14:paraId="0C22A6E3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AFBD3AF" w14:textId="286918D3" w:rsidTr="0071631A">
        <w:trPr>
          <w:trHeight w:val="113"/>
        </w:trPr>
        <w:tc>
          <w:tcPr>
            <w:tcW w:w="1260" w:type="dxa"/>
          </w:tcPr>
          <w:p w14:paraId="70172745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4.01</w:t>
            </w:r>
          </w:p>
        </w:tc>
        <w:tc>
          <w:tcPr>
            <w:tcW w:w="8100" w:type="dxa"/>
          </w:tcPr>
          <w:p w14:paraId="434A7874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 xml:space="preserve">Terms of Reference </w:t>
            </w:r>
          </w:p>
        </w:tc>
        <w:tc>
          <w:tcPr>
            <w:tcW w:w="1080" w:type="dxa"/>
          </w:tcPr>
          <w:p w14:paraId="62EA1FA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77B3571F" w14:textId="77777777" w:rsidTr="0071631A">
        <w:trPr>
          <w:trHeight w:val="113"/>
        </w:trPr>
        <w:tc>
          <w:tcPr>
            <w:tcW w:w="1260" w:type="dxa"/>
          </w:tcPr>
          <w:p w14:paraId="73480C8C" w14:textId="4672249D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4.02</w:t>
            </w:r>
          </w:p>
        </w:tc>
        <w:tc>
          <w:tcPr>
            <w:tcW w:w="8100" w:type="dxa"/>
          </w:tcPr>
          <w:p w14:paraId="2E165D5B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HSC and/or HSR policies, procedures, terms of reference, meeting minutes, etc.</w:t>
            </w:r>
          </w:p>
        </w:tc>
        <w:tc>
          <w:tcPr>
            <w:tcW w:w="1080" w:type="dxa"/>
          </w:tcPr>
          <w:p w14:paraId="2B0847B3" w14:textId="77777777" w:rsidR="00311212" w:rsidRDefault="00311212" w:rsidP="00195527">
            <w:pPr>
              <w:spacing w:after="0" w:line="240" w:lineRule="auto"/>
            </w:pPr>
          </w:p>
        </w:tc>
      </w:tr>
      <w:tr w:rsidR="00311212" w:rsidRPr="00FD05D4" w14:paraId="678A4294" w14:textId="77777777" w:rsidTr="0071631A">
        <w:trPr>
          <w:trHeight w:val="113"/>
        </w:trPr>
        <w:tc>
          <w:tcPr>
            <w:tcW w:w="1260" w:type="dxa"/>
          </w:tcPr>
          <w:p w14:paraId="362229D6" w14:textId="4BE63D6B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4.04</w:t>
            </w:r>
          </w:p>
        </w:tc>
        <w:tc>
          <w:tcPr>
            <w:tcW w:w="8100" w:type="dxa"/>
          </w:tcPr>
          <w:p w14:paraId="57ABCE08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HSC and/or HSR policies, procedures, terms of reference, meeting minutes, etc.</w:t>
            </w:r>
          </w:p>
        </w:tc>
        <w:tc>
          <w:tcPr>
            <w:tcW w:w="1080" w:type="dxa"/>
          </w:tcPr>
          <w:p w14:paraId="750BFA32" w14:textId="77777777" w:rsidR="00311212" w:rsidRDefault="00311212" w:rsidP="00195527">
            <w:pPr>
              <w:spacing w:after="0" w:line="240" w:lineRule="auto"/>
            </w:pPr>
          </w:p>
        </w:tc>
      </w:tr>
      <w:tr w:rsidR="00311212" w:rsidRPr="00FD05D4" w14:paraId="0E064B35" w14:textId="77777777" w:rsidTr="0071631A">
        <w:trPr>
          <w:trHeight w:val="113"/>
        </w:trPr>
        <w:tc>
          <w:tcPr>
            <w:tcW w:w="1260" w:type="dxa"/>
          </w:tcPr>
          <w:p w14:paraId="06463F28" w14:textId="77777777" w:rsidR="00311212" w:rsidRPr="00311212" w:rsidRDefault="00311212" w:rsidP="00195527">
            <w:pPr>
              <w:spacing w:after="0" w:line="240" w:lineRule="auto"/>
              <w:ind w:left="24" w:hanging="24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4.05</w:t>
            </w:r>
          </w:p>
        </w:tc>
        <w:tc>
          <w:tcPr>
            <w:tcW w:w="8100" w:type="dxa"/>
          </w:tcPr>
          <w:p w14:paraId="4FF1A6FD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Training records of HSC members and/or HS representatives</w:t>
            </w:r>
          </w:p>
        </w:tc>
        <w:tc>
          <w:tcPr>
            <w:tcW w:w="1080" w:type="dxa"/>
          </w:tcPr>
          <w:p w14:paraId="04A0205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90741C0" w14:textId="77777777" w:rsidTr="0071631A">
        <w:trPr>
          <w:trHeight w:val="113"/>
        </w:trPr>
        <w:tc>
          <w:tcPr>
            <w:tcW w:w="1260" w:type="dxa"/>
          </w:tcPr>
          <w:p w14:paraId="3E290FB1" w14:textId="574B50E5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4.09</w:t>
            </w:r>
          </w:p>
        </w:tc>
        <w:tc>
          <w:tcPr>
            <w:tcW w:w="8100" w:type="dxa"/>
          </w:tcPr>
          <w:p w14:paraId="484BD0AB" w14:textId="2404E024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Policy and/or process re dealing with concerns/complaints</w:t>
            </w:r>
          </w:p>
        </w:tc>
        <w:tc>
          <w:tcPr>
            <w:tcW w:w="1080" w:type="dxa"/>
          </w:tcPr>
          <w:p w14:paraId="1F910205" w14:textId="77777777" w:rsidR="00311212" w:rsidRDefault="00311212" w:rsidP="00195527">
            <w:pPr>
              <w:spacing w:after="0" w:line="240" w:lineRule="auto"/>
            </w:pPr>
          </w:p>
        </w:tc>
      </w:tr>
      <w:tr w:rsidR="00311212" w:rsidRPr="00FD05D4" w14:paraId="09AA6113" w14:textId="77777777" w:rsidTr="0071631A">
        <w:trPr>
          <w:trHeight w:val="113"/>
        </w:trPr>
        <w:tc>
          <w:tcPr>
            <w:tcW w:w="1260" w:type="dxa"/>
          </w:tcPr>
          <w:p w14:paraId="16A213D0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4.12</w:t>
            </w:r>
          </w:p>
        </w:tc>
        <w:tc>
          <w:tcPr>
            <w:tcW w:w="8100" w:type="dxa"/>
          </w:tcPr>
          <w:p w14:paraId="62DECB48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 xml:space="preserve">Documentation that supports corrective action were completed in a timely manner, </w:t>
            </w:r>
            <w:proofErr w:type="gramStart"/>
            <w:r w:rsidRPr="00311212">
              <w:rPr>
                <w:rFonts w:ascii="Barlow" w:hAnsi="Barlow"/>
              </w:rPr>
              <w:t>e.g.</w:t>
            </w:r>
            <w:proofErr w:type="gramEnd"/>
            <w:r w:rsidRPr="00311212">
              <w:rPr>
                <w:rFonts w:ascii="Barlow" w:hAnsi="Barlow"/>
              </w:rPr>
              <w:t xml:space="preserve"> feedback forms, emails, HSC meeting minutes, communications, etc.</w:t>
            </w:r>
          </w:p>
        </w:tc>
        <w:tc>
          <w:tcPr>
            <w:tcW w:w="1080" w:type="dxa"/>
          </w:tcPr>
          <w:p w14:paraId="1829764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96436B2" w14:textId="4ACC608B" w:rsidTr="0071631A">
        <w:trPr>
          <w:trHeight w:val="113"/>
        </w:trPr>
        <w:tc>
          <w:tcPr>
            <w:tcW w:w="1260" w:type="dxa"/>
          </w:tcPr>
          <w:p w14:paraId="49F4965F" w14:textId="7F6B4EBC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4.13</w:t>
            </w:r>
          </w:p>
        </w:tc>
        <w:tc>
          <w:tcPr>
            <w:tcW w:w="8100" w:type="dxa"/>
          </w:tcPr>
          <w:p w14:paraId="4739A463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HSC and/or HSR policies, procedures, terms of reference, meeting minutes, etc.</w:t>
            </w:r>
          </w:p>
        </w:tc>
        <w:tc>
          <w:tcPr>
            <w:tcW w:w="1080" w:type="dxa"/>
          </w:tcPr>
          <w:p w14:paraId="1DA09468" w14:textId="77777777" w:rsidR="00311212" w:rsidRDefault="00311212" w:rsidP="00195527">
            <w:pPr>
              <w:spacing w:after="0" w:line="240" w:lineRule="auto"/>
            </w:pPr>
          </w:p>
        </w:tc>
      </w:tr>
      <w:tr w:rsidR="00311212" w:rsidRPr="00FD05D4" w14:paraId="6718E059" w14:textId="04FE1B3C" w:rsidTr="0071631A">
        <w:trPr>
          <w:trHeight w:val="113"/>
        </w:trPr>
        <w:tc>
          <w:tcPr>
            <w:tcW w:w="1260" w:type="dxa"/>
          </w:tcPr>
          <w:p w14:paraId="166A8C69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4.14</w:t>
            </w:r>
          </w:p>
        </w:tc>
        <w:tc>
          <w:tcPr>
            <w:tcW w:w="8100" w:type="dxa"/>
          </w:tcPr>
          <w:p w14:paraId="10996087" w14:textId="77777777" w:rsidR="00311212" w:rsidRPr="00311212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311212">
              <w:rPr>
                <w:rFonts w:ascii="Barlow" w:hAnsi="Barlow"/>
              </w:rPr>
              <w:t>Meeting minutes and formal inspections.</w:t>
            </w:r>
          </w:p>
        </w:tc>
        <w:tc>
          <w:tcPr>
            <w:tcW w:w="1080" w:type="dxa"/>
          </w:tcPr>
          <w:p w14:paraId="23678E36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F92BC75" w14:textId="56C7770C" w:rsidTr="0071631A">
        <w:trPr>
          <w:trHeight w:val="113"/>
        </w:trPr>
        <w:tc>
          <w:tcPr>
            <w:tcW w:w="1260" w:type="dxa"/>
          </w:tcPr>
          <w:p w14:paraId="4063B736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5.01</w:t>
            </w:r>
          </w:p>
        </w:tc>
        <w:tc>
          <w:tcPr>
            <w:tcW w:w="8100" w:type="dxa"/>
          </w:tcPr>
          <w:p w14:paraId="4C78564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Application forms (blank), hiring records, training records, copies of trade certificates/diplomas/degrees, proof of apprenticeship program, driver’s license, etc.</w:t>
            </w:r>
          </w:p>
        </w:tc>
        <w:tc>
          <w:tcPr>
            <w:tcW w:w="1080" w:type="dxa"/>
          </w:tcPr>
          <w:p w14:paraId="3D2EE180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96EE7FF" w14:textId="4A8DB2AE" w:rsidTr="0071631A">
        <w:trPr>
          <w:trHeight w:val="113"/>
        </w:trPr>
        <w:tc>
          <w:tcPr>
            <w:tcW w:w="1260" w:type="dxa"/>
          </w:tcPr>
          <w:p w14:paraId="7B54A61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5.02</w:t>
            </w:r>
          </w:p>
        </w:tc>
        <w:tc>
          <w:tcPr>
            <w:tcW w:w="8100" w:type="dxa"/>
          </w:tcPr>
          <w:p w14:paraId="797505D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Orientation records, orientation checklist, orientation package/contents.</w:t>
            </w:r>
          </w:p>
        </w:tc>
        <w:tc>
          <w:tcPr>
            <w:tcW w:w="1080" w:type="dxa"/>
          </w:tcPr>
          <w:p w14:paraId="390CAC7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A96B9DA" w14:textId="77777777" w:rsidTr="0071631A">
        <w:trPr>
          <w:trHeight w:val="113"/>
        </w:trPr>
        <w:tc>
          <w:tcPr>
            <w:tcW w:w="1260" w:type="dxa"/>
          </w:tcPr>
          <w:p w14:paraId="151D1F6D" w14:textId="0F01357D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5.04</w:t>
            </w:r>
          </w:p>
        </w:tc>
        <w:tc>
          <w:tcPr>
            <w:tcW w:w="8100" w:type="dxa"/>
          </w:tcPr>
          <w:p w14:paraId="194B49F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Training material and training records. See job descriptions, etc. from 1.05.</w:t>
            </w:r>
          </w:p>
        </w:tc>
        <w:tc>
          <w:tcPr>
            <w:tcW w:w="1080" w:type="dxa"/>
          </w:tcPr>
          <w:p w14:paraId="7861CA3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8E331FC" w14:textId="77777777" w:rsidTr="0071631A">
        <w:trPr>
          <w:trHeight w:val="113"/>
        </w:trPr>
        <w:tc>
          <w:tcPr>
            <w:tcW w:w="1260" w:type="dxa"/>
          </w:tcPr>
          <w:p w14:paraId="6364CA5E" w14:textId="5A2924CB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5.05</w:t>
            </w:r>
          </w:p>
        </w:tc>
        <w:tc>
          <w:tcPr>
            <w:tcW w:w="8100" w:type="dxa"/>
          </w:tcPr>
          <w:p w14:paraId="2CB460C0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Training material and training records. See job descriptions, etc. from 1.05.</w:t>
            </w:r>
          </w:p>
        </w:tc>
        <w:tc>
          <w:tcPr>
            <w:tcW w:w="1080" w:type="dxa"/>
          </w:tcPr>
          <w:p w14:paraId="1EF06F1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67A2EEB" w14:textId="1466F0D9" w:rsidTr="0071631A">
        <w:trPr>
          <w:trHeight w:val="113"/>
        </w:trPr>
        <w:tc>
          <w:tcPr>
            <w:tcW w:w="1260" w:type="dxa"/>
          </w:tcPr>
          <w:p w14:paraId="58D94E0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5.07</w:t>
            </w:r>
          </w:p>
        </w:tc>
        <w:tc>
          <w:tcPr>
            <w:tcW w:w="8100" w:type="dxa"/>
          </w:tcPr>
          <w:p w14:paraId="23942C7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Competency process</w:t>
            </w:r>
          </w:p>
        </w:tc>
        <w:tc>
          <w:tcPr>
            <w:tcW w:w="1080" w:type="dxa"/>
          </w:tcPr>
          <w:p w14:paraId="4C3276D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1660C60" w14:textId="77777777" w:rsidTr="0071631A">
        <w:trPr>
          <w:trHeight w:val="113"/>
        </w:trPr>
        <w:tc>
          <w:tcPr>
            <w:tcW w:w="1260" w:type="dxa"/>
          </w:tcPr>
          <w:p w14:paraId="5E55D8C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5.09</w:t>
            </w:r>
          </w:p>
        </w:tc>
        <w:tc>
          <w:tcPr>
            <w:tcW w:w="8100" w:type="dxa"/>
          </w:tcPr>
          <w:p w14:paraId="1E6A590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Training material and training records. See job descriptions, etc. from 1.05.</w:t>
            </w:r>
          </w:p>
        </w:tc>
        <w:tc>
          <w:tcPr>
            <w:tcW w:w="1080" w:type="dxa"/>
          </w:tcPr>
          <w:p w14:paraId="70E662B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B1B82F8" w14:textId="47061748" w:rsidTr="0071631A">
        <w:trPr>
          <w:trHeight w:val="113"/>
        </w:trPr>
        <w:tc>
          <w:tcPr>
            <w:tcW w:w="1260" w:type="dxa"/>
          </w:tcPr>
          <w:p w14:paraId="18669982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6.01</w:t>
            </w:r>
          </w:p>
        </w:tc>
        <w:tc>
          <w:tcPr>
            <w:tcW w:w="8100" w:type="dxa"/>
          </w:tcPr>
          <w:p w14:paraId="331BC32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Policy and/or process to address the protection of others not under the employer’s direction</w:t>
            </w:r>
          </w:p>
        </w:tc>
        <w:tc>
          <w:tcPr>
            <w:tcW w:w="1080" w:type="dxa"/>
          </w:tcPr>
          <w:p w14:paraId="4FB804B0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E1EB241" w14:textId="77777777" w:rsidTr="0071631A">
        <w:trPr>
          <w:trHeight w:val="113"/>
        </w:trPr>
        <w:tc>
          <w:tcPr>
            <w:tcW w:w="1260" w:type="dxa"/>
          </w:tcPr>
          <w:p w14:paraId="024A1A0F" w14:textId="3AA9334B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6.02</w:t>
            </w:r>
          </w:p>
        </w:tc>
        <w:tc>
          <w:tcPr>
            <w:tcW w:w="8100" w:type="dxa"/>
          </w:tcPr>
          <w:p w14:paraId="6FD65E8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Policy and/or process for monitoring, </w:t>
            </w:r>
            <w:proofErr w:type="gramStart"/>
            <w:r w:rsidRPr="00CE27F0">
              <w:rPr>
                <w:rFonts w:ascii="Barlow" w:hAnsi="Barlow"/>
              </w:rPr>
              <w:t>evaluating</w:t>
            </w:r>
            <w:proofErr w:type="gramEnd"/>
            <w:r w:rsidRPr="00CE27F0">
              <w:rPr>
                <w:rFonts w:ascii="Barlow" w:hAnsi="Barlow"/>
              </w:rPr>
              <w:t xml:space="preserve"> and selecting other employers and/or self-employed persons.</w:t>
            </w:r>
          </w:p>
        </w:tc>
        <w:tc>
          <w:tcPr>
            <w:tcW w:w="1080" w:type="dxa"/>
          </w:tcPr>
          <w:p w14:paraId="0DF654C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7D69D26" w14:textId="6198C47A" w:rsidTr="0071631A">
        <w:trPr>
          <w:trHeight w:val="113"/>
        </w:trPr>
        <w:tc>
          <w:tcPr>
            <w:tcW w:w="1260" w:type="dxa"/>
          </w:tcPr>
          <w:p w14:paraId="797C33F7" w14:textId="08218942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6.03</w:t>
            </w:r>
          </w:p>
        </w:tc>
        <w:tc>
          <w:tcPr>
            <w:tcW w:w="8100" w:type="dxa"/>
          </w:tcPr>
          <w:p w14:paraId="2CE27CB3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Policy and/or process for monitoring, </w:t>
            </w:r>
            <w:proofErr w:type="gramStart"/>
            <w:r w:rsidRPr="00CE27F0">
              <w:rPr>
                <w:rFonts w:ascii="Barlow" w:hAnsi="Barlow"/>
              </w:rPr>
              <w:t>evaluating</w:t>
            </w:r>
            <w:proofErr w:type="gramEnd"/>
            <w:r w:rsidRPr="00CE27F0">
              <w:rPr>
                <w:rFonts w:ascii="Barlow" w:hAnsi="Barlow"/>
              </w:rPr>
              <w:t xml:space="preserve"> and selecting other employers and/or self-employed persons.</w:t>
            </w:r>
          </w:p>
        </w:tc>
        <w:tc>
          <w:tcPr>
            <w:tcW w:w="1080" w:type="dxa"/>
          </w:tcPr>
          <w:p w14:paraId="3CB675C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07A5CEA" w14:textId="3ED13DFE" w:rsidTr="0071631A">
        <w:trPr>
          <w:trHeight w:val="113"/>
        </w:trPr>
        <w:tc>
          <w:tcPr>
            <w:tcW w:w="1260" w:type="dxa"/>
          </w:tcPr>
          <w:p w14:paraId="4F575E2C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lastRenderedPageBreak/>
              <w:t>6.04</w:t>
            </w:r>
          </w:p>
        </w:tc>
        <w:tc>
          <w:tcPr>
            <w:tcW w:w="8100" w:type="dxa"/>
          </w:tcPr>
          <w:p w14:paraId="65C48DA2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Orientation records, orientation checklist, orientation package/contents for visitors, other employers.</w:t>
            </w:r>
          </w:p>
        </w:tc>
        <w:tc>
          <w:tcPr>
            <w:tcW w:w="1080" w:type="dxa"/>
          </w:tcPr>
          <w:p w14:paraId="7C4405EC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7557BCC6" w14:textId="58A427F8" w:rsidTr="0071631A">
        <w:trPr>
          <w:trHeight w:val="113"/>
        </w:trPr>
        <w:tc>
          <w:tcPr>
            <w:tcW w:w="1260" w:type="dxa"/>
          </w:tcPr>
          <w:p w14:paraId="314B476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6.08</w:t>
            </w:r>
          </w:p>
        </w:tc>
        <w:tc>
          <w:tcPr>
            <w:tcW w:w="8100" w:type="dxa"/>
          </w:tcPr>
          <w:p w14:paraId="2FFF6F2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Process for non-compliance of other employers and/or self-employed persons at the work site.</w:t>
            </w:r>
          </w:p>
        </w:tc>
        <w:tc>
          <w:tcPr>
            <w:tcW w:w="1080" w:type="dxa"/>
          </w:tcPr>
          <w:p w14:paraId="2C9E2B0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21CA0EA" w14:textId="4AE5DF38" w:rsidTr="0071631A">
        <w:trPr>
          <w:trHeight w:val="113"/>
        </w:trPr>
        <w:tc>
          <w:tcPr>
            <w:tcW w:w="1260" w:type="dxa"/>
          </w:tcPr>
          <w:p w14:paraId="41F1EC12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7.01</w:t>
            </w:r>
          </w:p>
        </w:tc>
        <w:tc>
          <w:tcPr>
            <w:tcW w:w="8100" w:type="dxa"/>
          </w:tcPr>
          <w:p w14:paraId="78FA36F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Health and Safety Policy and Procedures Manual, Inspection Policy and/or Process, inspection records, inspection schedule.</w:t>
            </w:r>
          </w:p>
        </w:tc>
        <w:tc>
          <w:tcPr>
            <w:tcW w:w="1080" w:type="dxa"/>
          </w:tcPr>
          <w:p w14:paraId="6FB15736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7321310" w14:textId="016B93BA" w:rsidTr="0071631A">
        <w:trPr>
          <w:trHeight w:val="113"/>
        </w:trPr>
        <w:tc>
          <w:tcPr>
            <w:tcW w:w="1260" w:type="dxa"/>
          </w:tcPr>
          <w:p w14:paraId="0F56078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7.02</w:t>
            </w:r>
          </w:p>
        </w:tc>
        <w:tc>
          <w:tcPr>
            <w:tcW w:w="8100" w:type="dxa"/>
          </w:tcPr>
          <w:p w14:paraId="726C7E3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Inspection checklist (blank and completed), inspection reports.</w:t>
            </w:r>
          </w:p>
        </w:tc>
        <w:tc>
          <w:tcPr>
            <w:tcW w:w="1080" w:type="dxa"/>
          </w:tcPr>
          <w:p w14:paraId="170F09A2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52C45E8" w14:textId="36F15522" w:rsidTr="0071631A">
        <w:trPr>
          <w:trHeight w:val="113"/>
        </w:trPr>
        <w:tc>
          <w:tcPr>
            <w:tcW w:w="1260" w:type="dxa"/>
          </w:tcPr>
          <w:p w14:paraId="671230F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7.03</w:t>
            </w:r>
          </w:p>
        </w:tc>
        <w:tc>
          <w:tcPr>
            <w:tcW w:w="8100" w:type="dxa"/>
          </w:tcPr>
          <w:p w14:paraId="3FEE547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Training records of individuals designated to conduct inspections.</w:t>
            </w:r>
          </w:p>
        </w:tc>
        <w:tc>
          <w:tcPr>
            <w:tcW w:w="1080" w:type="dxa"/>
          </w:tcPr>
          <w:p w14:paraId="635BD10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12E72C6" w14:textId="546FE432" w:rsidTr="0071631A">
        <w:trPr>
          <w:trHeight w:val="113"/>
        </w:trPr>
        <w:tc>
          <w:tcPr>
            <w:tcW w:w="1260" w:type="dxa"/>
          </w:tcPr>
          <w:p w14:paraId="7E82B0D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7.04</w:t>
            </w:r>
          </w:p>
        </w:tc>
        <w:tc>
          <w:tcPr>
            <w:tcW w:w="8100" w:type="dxa"/>
          </w:tcPr>
          <w:p w14:paraId="76C726F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Completed inspection reports, checklists, or forms.</w:t>
            </w:r>
          </w:p>
        </w:tc>
        <w:tc>
          <w:tcPr>
            <w:tcW w:w="1080" w:type="dxa"/>
          </w:tcPr>
          <w:p w14:paraId="6392316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69B4C77F" w14:textId="77777777" w:rsidTr="0071631A">
        <w:trPr>
          <w:trHeight w:val="113"/>
        </w:trPr>
        <w:tc>
          <w:tcPr>
            <w:tcW w:w="1260" w:type="dxa"/>
          </w:tcPr>
          <w:p w14:paraId="7E7ACF61" w14:textId="69DA01B6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8.01</w:t>
            </w:r>
          </w:p>
        </w:tc>
        <w:tc>
          <w:tcPr>
            <w:tcW w:w="8100" w:type="dxa"/>
          </w:tcPr>
          <w:p w14:paraId="4872B8F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Emergency Response Plans and/or Procedure</w:t>
            </w:r>
          </w:p>
        </w:tc>
        <w:tc>
          <w:tcPr>
            <w:tcW w:w="1080" w:type="dxa"/>
          </w:tcPr>
          <w:p w14:paraId="742FD2B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4DC795A5" w14:textId="7A7DEAB8" w:rsidTr="0071631A">
        <w:trPr>
          <w:trHeight w:val="113"/>
        </w:trPr>
        <w:tc>
          <w:tcPr>
            <w:tcW w:w="1260" w:type="dxa"/>
          </w:tcPr>
          <w:p w14:paraId="7DF5F3D0" w14:textId="6B8097C8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8.02</w:t>
            </w:r>
          </w:p>
        </w:tc>
        <w:tc>
          <w:tcPr>
            <w:tcW w:w="8100" w:type="dxa"/>
          </w:tcPr>
          <w:p w14:paraId="5F97634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Emergency Response Plans and/or Procedure</w:t>
            </w:r>
          </w:p>
        </w:tc>
        <w:tc>
          <w:tcPr>
            <w:tcW w:w="1080" w:type="dxa"/>
          </w:tcPr>
          <w:p w14:paraId="4BA29EC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897B768" w14:textId="38B26E4B" w:rsidTr="0071631A">
        <w:trPr>
          <w:trHeight w:val="113"/>
        </w:trPr>
        <w:tc>
          <w:tcPr>
            <w:tcW w:w="1260" w:type="dxa"/>
          </w:tcPr>
          <w:p w14:paraId="7CC4BD6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8.05</w:t>
            </w:r>
          </w:p>
        </w:tc>
        <w:tc>
          <w:tcPr>
            <w:tcW w:w="8100" w:type="dxa"/>
          </w:tcPr>
          <w:p w14:paraId="22A2BF7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Emergency Response drill records, minutes of meetings, emergency response table-top review exercises.</w:t>
            </w:r>
          </w:p>
        </w:tc>
        <w:tc>
          <w:tcPr>
            <w:tcW w:w="1080" w:type="dxa"/>
          </w:tcPr>
          <w:p w14:paraId="303E14F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566909C" w14:textId="58B6A915" w:rsidTr="0071631A">
        <w:trPr>
          <w:trHeight w:val="113"/>
        </w:trPr>
        <w:tc>
          <w:tcPr>
            <w:tcW w:w="1260" w:type="dxa"/>
          </w:tcPr>
          <w:p w14:paraId="4F63EAB2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8.06</w:t>
            </w:r>
          </w:p>
        </w:tc>
        <w:tc>
          <w:tcPr>
            <w:tcW w:w="8100" w:type="dxa"/>
          </w:tcPr>
          <w:p w14:paraId="472F874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Drill - Emergency response records, minutes of meetings documenting review of drills, documents outlining corrective action or change in procedure </w:t>
            </w:r>
            <w:proofErr w:type="gramStart"/>
            <w:r w:rsidRPr="00CE27F0">
              <w:rPr>
                <w:rFonts w:ascii="Barlow" w:hAnsi="Barlow"/>
              </w:rPr>
              <w:t>as a result of</w:t>
            </w:r>
            <w:proofErr w:type="gramEnd"/>
            <w:r w:rsidRPr="00CE27F0">
              <w:rPr>
                <w:rFonts w:ascii="Barlow" w:hAnsi="Barlow"/>
              </w:rPr>
              <w:t xml:space="preserve"> the drills.</w:t>
            </w:r>
          </w:p>
        </w:tc>
        <w:tc>
          <w:tcPr>
            <w:tcW w:w="1080" w:type="dxa"/>
          </w:tcPr>
          <w:p w14:paraId="72817FA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CA1311C" w14:textId="6D0B9251" w:rsidTr="0071631A">
        <w:trPr>
          <w:trHeight w:val="113"/>
        </w:trPr>
        <w:tc>
          <w:tcPr>
            <w:tcW w:w="1260" w:type="dxa"/>
          </w:tcPr>
          <w:p w14:paraId="4AC658E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8.07</w:t>
            </w:r>
          </w:p>
        </w:tc>
        <w:tc>
          <w:tcPr>
            <w:tcW w:w="8100" w:type="dxa"/>
          </w:tcPr>
          <w:p w14:paraId="364DAAE0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Actual Emergency - Response records, minutes of meetings documenting review of actual emergencies, documents outlining corrective action or change in procedure </w:t>
            </w:r>
            <w:proofErr w:type="gramStart"/>
            <w:r w:rsidRPr="00CE27F0">
              <w:rPr>
                <w:rFonts w:ascii="Barlow" w:hAnsi="Barlow"/>
              </w:rPr>
              <w:t>as a result of</w:t>
            </w:r>
            <w:proofErr w:type="gramEnd"/>
            <w:r w:rsidRPr="00CE27F0">
              <w:rPr>
                <w:rFonts w:ascii="Barlow" w:hAnsi="Barlow"/>
              </w:rPr>
              <w:t xml:space="preserve"> the actual emergency.</w:t>
            </w:r>
          </w:p>
        </w:tc>
        <w:tc>
          <w:tcPr>
            <w:tcW w:w="1080" w:type="dxa"/>
          </w:tcPr>
          <w:p w14:paraId="6FF92D7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47B6039" w14:textId="45528B7E" w:rsidTr="0071631A">
        <w:trPr>
          <w:trHeight w:val="113"/>
        </w:trPr>
        <w:tc>
          <w:tcPr>
            <w:tcW w:w="1260" w:type="dxa"/>
          </w:tcPr>
          <w:p w14:paraId="2EE5E1E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8.08</w:t>
            </w:r>
          </w:p>
        </w:tc>
        <w:tc>
          <w:tcPr>
            <w:tcW w:w="8100" w:type="dxa"/>
          </w:tcPr>
          <w:p w14:paraId="44192A5F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First aid regulations, first aid certificates, first aid training records, shift schedules of certified first aiders.</w:t>
            </w:r>
          </w:p>
        </w:tc>
        <w:tc>
          <w:tcPr>
            <w:tcW w:w="1080" w:type="dxa"/>
          </w:tcPr>
          <w:p w14:paraId="0ABE497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7E172AA5" w14:textId="4114911A" w:rsidTr="0071631A">
        <w:trPr>
          <w:trHeight w:val="113"/>
        </w:trPr>
        <w:tc>
          <w:tcPr>
            <w:tcW w:w="1260" w:type="dxa"/>
          </w:tcPr>
          <w:p w14:paraId="5C2718C9" w14:textId="0F2682B5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9.01</w:t>
            </w:r>
          </w:p>
        </w:tc>
        <w:tc>
          <w:tcPr>
            <w:tcW w:w="8100" w:type="dxa"/>
          </w:tcPr>
          <w:p w14:paraId="62EECC0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Incident reporting procedure and/or process, reporting form (blank/completed).</w:t>
            </w:r>
          </w:p>
        </w:tc>
        <w:tc>
          <w:tcPr>
            <w:tcW w:w="1080" w:type="dxa"/>
          </w:tcPr>
          <w:p w14:paraId="4D0F617F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7DEC9940" w14:textId="621C10D0" w:rsidTr="0071631A">
        <w:trPr>
          <w:trHeight w:val="113"/>
        </w:trPr>
        <w:tc>
          <w:tcPr>
            <w:tcW w:w="1260" w:type="dxa"/>
          </w:tcPr>
          <w:p w14:paraId="59CBFBEB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9.03</w:t>
            </w:r>
          </w:p>
        </w:tc>
        <w:tc>
          <w:tcPr>
            <w:tcW w:w="8100" w:type="dxa"/>
          </w:tcPr>
          <w:p w14:paraId="018C498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Completed incident report forms</w:t>
            </w:r>
          </w:p>
        </w:tc>
        <w:tc>
          <w:tcPr>
            <w:tcW w:w="1080" w:type="dxa"/>
          </w:tcPr>
          <w:p w14:paraId="69BDE6EF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B105292" w14:textId="355143D4" w:rsidTr="0071631A">
        <w:trPr>
          <w:trHeight w:val="113"/>
        </w:trPr>
        <w:tc>
          <w:tcPr>
            <w:tcW w:w="1260" w:type="dxa"/>
          </w:tcPr>
          <w:p w14:paraId="78C01FB6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9.04</w:t>
            </w:r>
          </w:p>
        </w:tc>
        <w:tc>
          <w:tcPr>
            <w:tcW w:w="8100" w:type="dxa"/>
          </w:tcPr>
          <w:p w14:paraId="7D8D916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Completed near miss and incident forms.</w:t>
            </w:r>
          </w:p>
        </w:tc>
        <w:tc>
          <w:tcPr>
            <w:tcW w:w="1080" w:type="dxa"/>
          </w:tcPr>
          <w:p w14:paraId="09A3F02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53CEFEBD" w14:textId="71412E0E" w:rsidTr="0071631A">
        <w:trPr>
          <w:trHeight w:val="113"/>
        </w:trPr>
        <w:tc>
          <w:tcPr>
            <w:tcW w:w="1260" w:type="dxa"/>
          </w:tcPr>
          <w:p w14:paraId="7C3C7464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9.05</w:t>
            </w:r>
          </w:p>
        </w:tc>
        <w:tc>
          <w:tcPr>
            <w:tcW w:w="8100" w:type="dxa"/>
          </w:tcPr>
          <w:p w14:paraId="364A19D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Incident investigation procedures.</w:t>
            </w:r>
          </w:p>
        </w:tc>
        <w:tc>
          <w:tcPr>
            <w:tcW w:w="1080" w:type="dxa"/>
          </w:tcPr>
          <w:p w14:paraId="6C90D52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39D564C" w14:textId="0B4D518C" w:rsidTr="0071631A">
        <w:trPr>
          <w:trHeight w:val="113"/>
        </w:trPr>
        <w:tc>
          <w:tcPr>
            <w:tcW w:w="1260" w:type="dxa"/>
          </w:tcPr>
          <w:p w14:paraId="470F6F2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9.06</w:t>
            </w:r>
          </w:p>
        </w:tc>
        <w:tc>
          <w:tcPr>
            <w:tcW w:w="8100" w:type="dxa"/>
          </w:tcPr>
          <w:p w14:paraId="36270FFE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Training records of individuals conducting investigations, investigation training course material.</w:t>
            </w:r>
          </w:p>
        </w:tc>
        <w:tc>
          <w:tcPr>
            <w:tcW w:w="1080" w:type="dxa"/>
          </w:tcPr>
          <w:p w14:paraId="303E136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094E4354" w14:textId="77777777" w:rsidTr="0071631A">
        <w:trPr>
          <w:trHeight w:val="113"/>
        </w:trPr>
        <w:tc>
          <w:tcPr>
            <w:tcW w:w="1260" w:type="dxa"/>
          </w:tcPr>
          <w:p w14:paraId="5D5E9013" w14:textId="56D25F7D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9.09</w:t>
            </w:r>
          </w:p>
        </w:tc>
        <w:tc>
          <w:tcPr>
            <w:tcW w:w="8100" w:type="dxa"/>
          </w:tcPr>
          <w:p w14:paraId="0FCA0E3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Investigation report forms (completed), investigation reports, memos outlining implementation of corrective action, minutes of meetings outlining results of investigation.</w:t>
            </w:r>
          </w:p>
        </w:tc>
        <w:tc>
          <w:tcPr>
            <w:tcW w:w="1080" w:type="dxa"/>
          </w:tcPr>
          <w:p w14:paraId="558FD0E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CE4846F" w14:textId="77777777" w:rsidTr="0071631A">
        <w:trPr>
          <w:trHeight w:val="113"/>
        </w:trPr>
        <w:tc>
          <w:tcPr>
            <w:tcW w:w="1260" w:type="dxa"/>
          </w:tcPr>
          <w:p w14:paraId="1A79A856" w14:textId="4731C1D4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lastRenderedPageBreak/>
              <w:t>9.10</w:t>
            </w:r>
          </w:p>
        </w:tc>
        <w:tc>
          <w:tcPr>
            <w:tcW w:w="8100" w:type="dxa"/>
          </w:tcPr>
          <w:p w14:paraId="483BB545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Investigation report forms (completed), investigation reports, memos outlining implementation of corrective action, minutes of meetings outlining results of investigation.</w:t>
            </w:r>
          </w:p>
        </w:tc>
        <w:tc>
          <w:tcPr>
            <w:tcW w:w="1080" w:type="dxa"/>
          </w:tcPr>
          <w:p w14:paraId="35A6039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7798F6B4" w14:textId="77777777" w:rsidTr="0071631A">
        <w:trPr>
          <w:trHeight w:val="113"/>
        </w:trPr>
        <w:tc>
          <w:tcPr>
            <w:tcW w:w="1260" w:type="dxa"/>
          </w:tcPr>
          <w:p w14:paraId="25B9623A" w14:textId="0FC7A431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9.11</w:t>
            </w:r>
          </w:p>
        </w:tc>
        <w:tc>
          <w:tcPr>
            <w:tcW w:w="8100" w:type="dxa"/>
          </w:tcPr>
          <w:p w14:paraId="53FA24FC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Investigation report forms (completed), investigation reports, memos outlining implementation of corrective action, minutes of meetings outlining results of investigation.</w:t>
            </w:r>
          </w:p>
        </w:tc>
        <w:tc>
          <w:tcPr>
            <w:tcW w:w="1080" w:type="dxa"/>
          </w:tcPr>
          <w:p w14:paraId="3E69B030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7C532B8" w14:textId="587AD19F" w:rsidTr="0071631A">
        <w:trPr>
          <w:trHeight w:val="113"/>
        </w:trPr>
        <w:tc>
          <w:tcPr>
            <w:tcW w:w="1260" w:type="dxa"/>
          </w:tcPr>
          <w:p w14:paraId="16045EFB" w14:textId="78F29563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9.12</w:t>
            </w:r>
          </w:p>
        </w:tc>
        <w:tc>
          <w:tcPr>
            <w:tcW w:w="8100" w:type="dxa"/>
          </w:tcPr>
          <w:p w14:paraId="40BC6D9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Investigation report forms (completed), investigation reports, memos outlining implementation of corrective action, minutes of meetings outlining results of investigation.</w:t>
            </w:r>
          </w:p>
        </w:tc>
        <w:tc>
          <w:tcPr>
            <w:tcW w:w="1080" w:type="dxa"/>
          </w:tcPr>
          <w:p w14:paraId="7AC8A8FC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2D896207" w14:textId="7F07BEC8" w:rsidTr="0071631A">
        <w:trPr>
          <w:trHeight w:val="113"/>
        </w:trPr>
        <w:tc>
          <w:tcPr>
            <w:tcW w:w="1260" w:type="dxa"/>
          </w:tcPr>
          <w:p w14:paraId="03376FCD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10.03</w:t>
            </w:r>
          </w:p>
        </w:tc>
        <w:tc>
          <w:tcPr>
            <w:tcW w:w="8100" w:type="dxa"/>
          </w:tcPr>
          <w:p w14:paraId="00C8AC5F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 xml:space="preserve">Company specific monthly, </w:t>
            </w:r>
            <w:proofErr w:type="gramStart"/>
            <w:r w:rsidRPr="00CE27F0">
              <w:rPr>
                <w:rFonts w:ascii="Barlow" w:hAnsi="Barlow"/>
              </w:rPr>
              <w:t>quarterly</w:t>
            </w:r>
            <w:proofErr w:type="gramEnd"/>
            <w:r w:rsidRPr="00CE27F0">
              <w:rPr>
                <w:rFonts w:ascii="Barlow" w:hAnsi="Barlow"/>
              </w:rPr>
              <w:t xml:space="preserve"> or annual health and safety reports, analysis of injury reports, graphical reports of health and safety statistics to show trends.</w:t>
            </w:r>
          </w:p>
        </w:tc>
        <w:tc>
          <w:tcPr>
            <w:tcW w:w="1080" w:type="dxa"/>
          </w:tcPr>
          <w:p w14:paraId="672F0CF1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72EE2443" w14:textId="1310775C" w:rsidTr="0071631A">
        <w:trPr>
          <w:trHeight w:val="113"/>
        </w:trPr>
        <w:tc>
          <w:tcPr>
            <w:tcW w:w="1260" w:type="dxa"/>
          </w:tcPr>
          <w:p w14:paraId="0A8262C8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10.05</w:t>
            </w:r>
          </w:p>
        </w:tc>
        <w:tc>
          <w:tcPr>
            <w:tcW w:w="8100" w:type="dxa"/>
          </w:tcPr>
          <w:p w14:paraId="47145AD9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Previous health and safety system evaluations (audit, action plan in lieu of maintenance audit).</w:t>
            </w:r>
          </w:p>
        </w:tc>
        <w:tc>
          <w:tcPr>
            <w:tcW w:w="1080" w:type="dxa"/>
          </w:tcPr>
          <w:p w14:paraId="79BFB6EC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1CB15A2F" w14:textId="77777777" w:rsidTr="0071631A">
        <w:trPr>
          <w:trHeight w:val="113"/>
        </w:trPr>
        <w:tc>
          <w:tcPr>
            <w:tcW w:w="1260" w:type="dxa"/>
          </w:tcPr>
          <w:p w14:paraId="6DA7A491" w14:textId="465D02A3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10.07</w:t>
            </w:r>
          </w:p>
        </w:tc>
        <w:tc>
          <w:tcPr>
            <w:tcW w:w="8100" w:type="dxa"/>
          </w:tcPr>
          <w:p w14:paraId="53614570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Internal health and safety action plans.</w:t>
            </w:r>
          </w:p>
        </w:tc>
        <w:tc>
          <w:tcPr>
            <w:tcW w:w="1080" w:type="dxa"/>
          </w:tcPr>
          <w:p w14:paraId="55B1AFC7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  <w:tr w:rsidR="00311212" w:rsidRPr="00FD05D4" w14:paraId="353AD0AC" w14:textId="4AD965E8" w:rsidTr="0071631A">
        <w:trPr>
          <w:trHeight w:val="113"/>
        </w:trPr>
        <w:tc>
          <w:tcPr>
            <w:tcW w:w="1260" w:type="dxa"/>
          </w:tcPr>
          <w:p w14:paraId="34F21660" w14:textId="793B0D30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10.08</w:t>
            </w:r>
          </w:p>
        </w:tc>
        <w:tc>
          <w:tcPr>
            <w:tcW w:w="8100" w:type="dxa"/>
          </w:tcPr>
          <w:p w14:paraId="46513A6A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  <w:r w:rsidRPr="00CE27F0">
              <w:rPr>
                <w:rFonts w:ascii="Barlow" w:hAnsi="Barlow"/>
              </w:rPr>
              <w:t>Internal health and safety action plans.</w:t>
            </w:r>
          </w:p>
        </w:tc>
        <w:tc>
          <w:tcPr>
            <w:tcW w:w="1080" w:type="dxa"/>
          </w:tcPr>
          <w:p w14:paraId="11275DF6" w14:textId="77777777" w:rsidR="00311212" w:rsidRPr="00CE27F0" w:rsidRDefault="00311212" w:rsidP="00195527">
            <w:pPr>
              <w:spacing w:after="0" w:line="240" w:lineRule="auto"/>
              <w:rPr>
                <w:rFonts w:ascii="Barlow" w:hAnsi="Barlow"/>
              </w:rPr>
            </w:pPr>
          </w:p>
        </w:tc>
      </w:tr>
    </w:tbl>
    <w:p w14:paraId="2C6419FF" w14:textId="77777777" w:rsidR="00311212" w:rsidRPr="00FD05D4" w:rsidRDefault="00311212" w:rsidP="00311212">
      <w:pPr>
        <w:spacing w:after="0" w:line="240" w:lineRule="auto"/>
      </w:pPr>
    </w:p>
    <w:p w14:paraId="3FF24567" w14:textId="05D3FC33" w:rsidR="00BB7009" w:rsidRDefault="00BB7009" w:rsidP="008B15E7">
      <w:pPr>
        <w:pStyle w:val="Heading2"/>
      </w:pPr>
    </w:p>
    <w:sectPr w:rsidR="00BB7009" w:rsidSect="0006158F">
      <w:headerReference w:type="default" r:id="rId6"/>
      <w:footerReference w:type="default" r:id="rId7"/>
      <w:pgSz w:w="12240" w:h="15840"/>
      <w:pgMar w:top="562" w:right="850" w:bottom="850" w:left="113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CA12" w14:textId="77777777" w:rsidR="001B1ED3" w:rsidRDefault="001B1ED3" w:rsidP="00C1387D">
      <w:pPr>
        <w:spacing w:after="0" w:line="240" w:lineRule="auto"/>
      </w:pPr>
      <w:r>
        <w:separator/>
      </w:r>
    </w:p>
  </w:endnote>
  <w:endnote w:type="continuationSeparator" w:id="0">
    <w:p w14:paraId="20E564FA" w14:textId="77777777" w:rsidR="001B1ED3" w:rsidRDefault="001B1ED3" w:rsidP="00C1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68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EEC89" w14:textId="2D10B62C" w:rsidR="00C1387D" w:rsidRDefault="00C1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238DE" w14:textId="77777777" w:rsidR="00C1387D" w:rsidRDefault="00C1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28F2" w14:textId="77777777" w:rsidR="001B1ED3" w:rsidRDefault="001B1ED3" w:rsidP="00C1387D">
      <w:pPr>
        <w:spacing w:after="0" w:line="240" w:lineRule="auto"/>
      </w:pPr>
      <w:r>
        <w:separator/>
      </w:r>
    </w:p>
  </w:footnote>
  <w:footnote w:type="continuationSeparator" w:id="0">
    <w:p w14:paraId="45507D03" w14:textId="77777777" w:rsidR="001B1ED3" w:rsidRDefault="001B1ED3" w:rsidP="00C1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B5A0" w14:textId="708D9985" w:rsidR="00C1387D" w:rsidRPr="00311212" w:rsidRDefault="00311212" w:rsidP="00311212">
    <w:pPr>
      <w:pStyle w:val="Heading2"/>
      <w:spacing w:after="120"/>
      <w:jc w:val="right"/>
      <w:rPr>
        <w:rFonts w:ascii="Barlow" w:hAnsi="Barlow"/>
        <w:color w:val="FF3300"/>
        <w:lang w:val="en-US"/>
      </w:rPr>
    </w:pPr>
    <w:bookmarkStart w:id="0" w:name="_Toc125290703"/>
    <w:r w:rsidRPr="00CE27F0">
      <w:rPr>
        <w:rFonts w:ascii="Barlow" w:hAnsi="Barlow"/>
        <w:color w:val="FF3300"/>
        <w:lang w:val="en-US"/>
      </w:rPr>
      <w:t>Documentation</w:t>
    </w:r>
    <w:bookmarkEnd w:id="0"/>
    <w:r>
      <w:rPr>
        <w:rFonts w:ascii="Barlow" w:hAnsi="Barlow"/>
        <w:color w:val="FF3300"/>
        <w:lang w:val="en-US"/>
      </w:rPr>
      <w:t xml:space="preserve">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7"/>
    <w:rsid w:val="0006158F"/>
    <w:rsid w:val="001B1ED3"/>
    <w:rsid w:val="002A269B"/>
    <w:rsid w:val="00311212"/>
    <w:rsid w:val="004B0615"/>
    <w:rsid w:val="005C3467"/>
    <w:rsid w:val="0071631A"/>
    <w:rsid w:val="008B15E7"/>
    <w:rsid w:val="009018D4"/>
    <w:rsid w:val="009E5A85"/>
    <w:rsid w:val="00A32E2E"/>
    <w:rsid w:val="00BB7009"/>
    <w:rsid w:val="00C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673A5"/>
  <w15:chartTrackingRefBased/>
  <w15:docId w15:val="{7D65EA4D-CCCE-40A6-8F59-1411609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12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311212"/>
    <w:pPr>
      <w:spacing w:after="0"/>
      <w:outlineLvl w:val="1"/>
    </w:pPr>
    <w:rPr>
      <w:b/>
      <w:smallCaps/>
      <w:color w:val="004F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1387D"/>
  </w:style>
  <w:style w:type="paragraph" w:styleId="Footer">
    <w:name w:val="footer"/>
    <w:basedOn w:val="Normal"/>
    <w:link w:val="Foot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1387D"/>
  </w:style>
  <w:style w:type="character" w:customStyle="1" w:styleId="Heading2Char">
    <w:name w:val="Heading 2 Char"/>
    <w:basedOn w:val="DefaultParagraphFont"/>
    <w:link w:val="Heading2"/>
    <w:rsid w:val="00311212"/>
    <w:rPr>
      <w:b/>
      <w:smallCaps/>
      <w:color w:val="004F71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1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21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1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0FF578510C34AA66794B59453D4F9" ma:contentTypeVersion="15" ma:contentTypeDescription="Create a new document." ma:contentTypeScope="" ma:versionID="88af384c1b5c09b80fb83a277d06cd3f">
  <xsd:schema xmlns:xsd="http://www.w3.org/2001/XMLSchema" xmlns:xs="http://www.w3.org/2001/XMLSchema" xmlns:p="http://schemas.microsoft.com/office/2006/metadata/properties" xmlns:ns2="5cc8b706-d201-4088-a85b-3d5a1d0b7601" xmlns:ns3="197cfe5d-2910-4968-987f-08d2e3eb4c51" targetNamespace="http://schemas.microsoft.com/office/2006/metadata/properties" ma:root="true" ma:fieldsID="608fc823fa4a780e47dfe986d759e35d" ns2:_="" ns3:_="">
    <xsd:import namespace="5cc8b706-d201-4088-a85b-3d5a1d0b7601"/>
    <xsd:import namespace="197cfe5d-2910-4968-987f-08d2e3eb4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8b706-d201-4088-a85b-3d5a1d0b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ca6aca-9dfd-46fc-997d-917e58570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fe5d-2910-4968-987f-08d2e3eb4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c53963-3be7-447e-a5f0-06bbebf35937}" ma:internalName="TaxCatchAll" ma:showField="CatchAllData" ma:web="197cfe5d-2910-4968-987f-08d2e3eb4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8b706-d201-4088-a85b-3d5a1d0b7601">
      <Terms xmlns="http://schemas.microsoft.com/office/infopath/2007/PartnerControls"/>
    </lcf76f155ced4ddcb4097134ff3c332f>
    <TaxCatchAll xmlns="197cfe5d-2910-4968-987f-08d2e3eb4c51" xsi:nil="true"/>
  </documentManagement>
</p:properties>
</file>

<file path=customXml/itemProps1.xml><?xml version="1.0" encoding="utf-8"?>
<ds:datastoreItem xmlns:ds="http://schemas.openxmlformats.org/officeDocument/2006/customXml" ds:itemID="{8770E6D4-8E19-4798-9E29-10FE4C93FC86}"/>
</file>

<file path=customXml/itemProps2.xml><?xml version="1.0" encoding="utf-8"?>
<ds:datastoreItem xmlns:ds="http://schemas.openxmlformats.org/officeDocument/2006/customXml" ds:itemID="{0CEEF40E-1BC0-4087-9403-EFA007534D8A}"/>
</file>

<file path=customXml/itemProps3.xml><?xml version="1.0" encoding="utf-8"?>
<ds:datastoreItem xmlns:ds="http://schemas.openxmlformats.org/officeDocument/2006/customXml" ds:itemID="{BF98AB98-24E6-4892-AB82-BA8136269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Erica Blewett</cp:lastModifiedBy>
  <cp:revision>9</cp:revision>
  <dcterms:created xsi:type="dcterms:W3CDTF">2023-11-03T20:04:00Z</dcterms:created>
  <dcterms:modified xsi:type="dcterms:W3CDTF">2023-12-05T18:19:00Z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0x0101004B50FF578510C34AA66794B59453D4F9</vt:lpwstr>
  </property>
</Properties>
</file>